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EF21" w14:textId="03D51916" w:rsidR="00370118" w:rsidRPr="00E3306F" w:rsidRDefault="00E3306F" w:rsidP="00E3306F">
      <w:pPr>
        <w:jc w:val="center"/>
        <w:rPr>
          <w:rFonts w:ascii="Arial" w:eastAsiaTheme="minorEastAsia" w:hAnsi="Arial" w:cs="Arial"/>
          <w:b/>
          <w:sz w:val="28"/>
          <w:szCs w:val="28"/>
        </w:rPr>
      </w:pPr>
      <w:bookmarkStart w:id="0" w:name="_Hlk509849253"/>
      <w:bookmarkEnd w:id="0"/>
      <w:r w:rsidRPr="00E3306F">
        <w:rPr>
          <w:rFonts w:ascii="Arial" w:eastAsiaTheme="minorEastAsia" w:hAnsi="Arial" w:cs="Arial"/>
          <w:b/>
          <w:sz w:val="28"/>
          <w:szCs w:val="28"/>
        </w:rPr>
        <w:t>Mechanical Solar Seekers: An alternative to contemporary solar trackers</w:t>
      </w:r>
    </w:p>
    <w:p w14:paraId="7868780A" w14:textId="595EB135" w:rsidR="00370118" w:rsidRDefault="00370118" w:rsidP="007C35BD">
      <w:pPr>
        <w:pStyle w:val="ListParagraph"/>
        <w:numPr>
          <w:ilvl w:val="0"/>
          <w:numId w:val="3"/>
        </w:numPr>
        <w:rPr>
          <w:rFonts w:ascii="Arial" w:eastAsiaTheme="minorEastAsia" w:hAnsi="Arial" w:cs="Arial"/>
          <w:b/>
          <w:sz w:val="28"/>
          <w:szCs w:val="28"/>
        </w:rPr>
      </w:pPr>
      <w:r w:rsidRPr="007C35BD">
        <w:rPr>
          <w:rFonts w:ascii="Arial" w:eastAsiaTheme="minorEastAsia" w:hAnsi="Arial" w:cs="Arial"/>
          <w:b/>
          <w:sz w:val="28"/>
          <w:szCs w:val="28"/>
        </w:rPr>
        <w:t>Introduction:</w:t>
      </w:r>
    </w:p>
    <w:p w14:paraId="20C1322C" w14:textId="77777777" w:rsidR="007C35BD" w:rsidRPr="007C35BD" w:rsidRDefault="007C35BD" w:rsidP="007C35BD">
      <w:pPr>
        <w:pStyle w:val="ListParagraph"/>
        <w:rPr>
          <w:rFonts w:ascii="Arial" w:eastAsiaTheme="minorEastAsia" w:hAnsi="Arial" w:cs="Arial"/>
          <w:b/>
          <w:sz w:val="28"/>
          <w:szCs w:val="28"/>
        </w:rPr>
      </w:pPr>
    </w:p>
    <w:p w14:paraId="75DA21AA" w14:textId="022560A8" w:rsidR="007C35BD" w:rsidRPr="00C470C3" w:rsidRDefault="00106056" w:rsidP="00C470C3">
      <w:pPr>
        <w:pStyle w:val="ListParagraph"/>
        <w:numPr>
          <w:ilvl w:val="1"/>
          <w:numId w:val="3"/>
        </w:numPr>
        <w:ind w:hanging="720"/>
        <w:rPr>
          <w:rFonts w:ascii="Arial" w:eastAsiaTheme="minorEastAsia" w:hAnsi="Arial" w:cs="Arial"/>
        </w:rPr>
      </w:pPr>
      <w:r w:rsidRPr="00C470C3">
        <w:rPr>
          <w:rFonts w:ascii="Arial" w:eastAsiaTheme="minorEastAsia" w:hAnsi="Arial" w:cs="Arial"/>
        </w:rPr>
        <w:t>In photovoltaic systems, solar tracking mechanisms help minimi</w:t>
      </w:r>
      <w:r w:rsidR="00474246">
        <w:rPr>
          <w:rFonts w:ascii="Arial" w:eastAsiaTheme="minorEastAsia" w:hAnsi="Arial" w:cs="Arial"/>
        </w:rPr>
        <w:t>z</w:t>
      </w:r>
      <w:r w:rsidRPr="00C470C3">
        <w:rPr>
          <w:rFonts w:ascii="Arial" w:eastAsiaTheme="minorEastAsia" w:hAnsi="Arial" w:cs="Arial"/>
        </w:rPr>
        <w:t>e the angle of incidence (the angle that a ray of light makes with a line perpendicular to the surface of reception) between the incoming light rays and solar panel, which increases the amount of energy that an installation produces. In simple words, solar trackers continuously direct solar panels or modules towards the sun for better energy output.</w:t>
      </w:r>
    </w:p>
    <w:p w14:paraId="7BD15CD1" w14:textId="2EAE7563" w:rsidR="007C35BD" w:rsidRPr="007C35BD" w:rsidRDefault="00106056" w:rsidP="00C470C3">
      <w:pPr>
        <w:pStyle w:val="ListParagraph"/>
        <w:ind w:left="1350" w:hanging="720"/>
        <w:rPr>
          <w:rFonts w:ascii="Arial" w:eastAsiaTheme="minorEastAsia" w:hAnsi="Arial" w:cs="Arial"/>
        </w:rPr>
      </w:pPr>
      <w:r w:rsidRPr="00A84BE0">
        <w:rPr>
          <w:rFonts w:ascii="Arial" w:eastAsiaTheme="minorEastAsia" w:hAnsi="Arial" w:cs="Arial"/>
        </w:rPr>
        <w:t xml:space="preserve"> </w:t>
      </w:r>
    </w:p>
    <w:p w14:paraId="4264BED3" w14:textId="1DB62C23" w:rsidR="007C35BD" w:rsidRPr="00C470C3" w:rsidRDefault="00106056" w:rsidP="00C470C3">
      <w:pPr>
        <w:pStyle w:val="ListParagraph"/>
        <w:numPr>
          <w:ilvl w:val="1"/>
          <w:numId w:val="3"/>
        </w:numPr>
        <w:ind w:hanging="720"/>
        <w:rPr>
          <w:rFonts w:ascii="Arial" w:eastAsiaTheme="minorEastAsia" w:hAnsi="Arial" w:cs="Arial"/>
        </w:rPr>
      </w:pPr>
      <w:r w:rsidRPr="00C470C3">
        <w:rPr>
          <w:rFonts w:ascii="Arial" w:eastAsiaTheme="minorEastAsia" w:hAnsi="Arial" w:cs="Arial"/>
        </w:rPr>
        <w:t>Although the invention of a tracking mechanism was a breakthrough in harvesting solar energy more efficiently, the contemporary implementations of solar tracking mechanisms have some significant drawbacks.</w:t>
      </w:r>
    </w:p>
    <w:p w14:paraId="0FF709B2" w14:textId="77777777" w:rsidR="007C35BD" w:rsidRPr="007C35BD" w:rsidRDefault="007C35BD" w:rsidP="00C470C3">
      <w:pPr>
        <w:pStyle w:val="ListParagraph"/>
        <w:ind w:left="1350" w:hanging="720"/>
        <w:rPr>
          <w:rFonts w:ascii="Arial" w:eastAsiaTheme="minorEastAsia" w:hAnsi="Arial" w:cs="Arial"/>
        </w:rPr>
      </w:pPr>
    </w:p>
    <w:p w14:paraId="0D290632" w14:textId="6FC55018" w:rsidR="00106056" w:rsidRPr="00C470C3" w:rsidRDefault="00106056" w:rsidP="00C470C3">
      <w:pPr>
        <w:pStyle w:val="ListParagraph"/>
        <w:numPr>
          <w:ilvl w:val="1"/>
          <w:numId w:val="3"/>
        </w:numPr>
        <w:ind w:hanging="720"/>
        <w:rPr>
          <w:rFonts w:ascii="Arial" w:eastAsiaTheme="minorEastAsia" w:hAnsi="Arial" w:cs="Arial"/>
        </w:rPr>
      </w:pPr>
      <w:r w:rsidRPr="00C470C3">
        <w:rPr>
          <w:rFonts w:ascii="Arial" w:eastAsiaTheme="minorEastAsia" w:hAnsi="Arial" w:cs="Arial"/>
        </w:rPr>
        <w:t xml:space="preserve">Through this project, I offer an alternative design which is significantly more efficient </w:t>
      </w:r>
      <w:r w:rsidR="00CC1B9A" w:rsidRPr="00C470C3">
        <w:rPr>
          <w:rFonts w:ascii="Arial" w:eastAsiaTheme="minorEastAsia" w:hAnsi="Arial" w:cs="Arial"/>
        </w:rPr>
        <w:t>in terms of power output, durability</w:t>
      </w:r>
      <w:r w:rsidR="003A51E6" w:rsidRPr="00C470C3">
        <w:rPr>
          <w:rFonts w:ascii="Arial" w:eastAsiaTheme="minorEastAsia" w:hAnsi="Arial" w:cs="Arial"/>
        </w:rPr>
        <w:t>, production cost</w:t>
      </w:r>
      <w:r w:rsidR="00CC1B9A" w:rsidRPr="00C470C3">
        <w:rPr>
          <w:rFonts w:ascii="Arial" w:eastAsiaTheme="minorEastAsia" w:hAnsi="Arial" w:cs="Arial"/>
        </w:rPr>
        <w:t xml:space="preserve"> and</w:t>
      </w:r>
      <w:r w:rsidR="00F23F13" w:rsidRPr="00C470C3">
        <w:rPr>
          <w:rFonts w:ascii="Arial" w:eastAsiaTheme="minorEastAsia" w:hAnsi="Arial" w:cs="Arial"/>
        </w:rPr>
        <w:t xml:space="preserve"> repairability</w:t>
      </w:r>
      <w:r w:rsidR="00CC1B9A" w:rsidRPr="00C470C3">
        <w:rPr>
          <w:rFonts w:ascii="Arial" w:eastAsiaTheme="minorEastAsia" w:hAnsi="Arial" w:cs="Arial"/>
        </w:rPr>
        <w:t xml:space="preserve"> </w:t>
      </w:r>
      <w:r w:rsidRPr="00C470C3">
        <w:rPr>
          <w:rFonts w:ascii="Arial" w:eastAsiaTheme="minorEastAsia" w:hAnsi="Arial" w:cs="Arial"/>
        </w:rPr>
        <w:t xml:space="preserve">than contemporary models. </w:t>
      </w:r>
    </w:p>
    <w:p w14:paraId="42F31AA9" w14:textId="77777777" w:rsidR="00242816" w:rsidRPr="00A84BE0" w:rsidRDefault="00242816">
      <w:pPr>
        <w:rPr>
          <w:rFonts w:ascii="Arial" w:eastAsiaTheme="minorEastAsia" w:hAnsi="Arial" w:cs="Arial"/>
        </w:rPr>
      </w:pPr>
    </w:p>
    <w:p w14:paraId="550A9AD4" w14:textId="48901E86" w:rsidR="00370118" w:rsidRDefault="00370118" w:rsidP="00C470C3">
      <w:pPr>
        <w:pStyle w:val="ListParagraph"/>
        <w:numPr>
          <w:ilvl w:val="0"/>
          <w:numId w:val="3"/>
        </w:numPr>
        <w:rPr>
          <w:rFonts w:ascii="Arial" w:eastAsiaTheme="minorEastAsia" w:hAnsi="Arial" w:cs="Arial"/>
          <w:b/>
          <w:sz w:val="28"/>
          <w:szCs w:val="28"/>
        </w:rPr>
      </w:pPr>
      <w:r w:rsidRPr="00C470C3">
        <w:rPr>
          <w:rFonts w:ascii="Arial" w:eastAsiaTheme="minorEastAsia" w:hAnsi="Arial" w:cs="Arial"/>
          <w:b/>
          <w:sz w:val="28"/>
          <w:szCs w:val="28"/>
        </w:rPr>
        <w:t>Objective:</w:t>
      </w:r>
    </w:p>
    <w:p w14:paraId="5BEFD0D9" w14:textId="77777777" w:rsidR="00C470C3" w:rsidRPr="00C470C3" w:rsidRDefault="00C470C3" w:rsidP="00C470C3">
      <w:pPr>
        <w:pStyle w:val="ListParagraph"/>
        <w:rPr>
          <w:rFonts w:ascii="Arial" w:eastAsiaTheme="minorEastAsia" w:hAnsi="Arial" w:cs="Arial"/>
          <w:b/>
          <w:sz w:val="28"/>
          <w:szCs w:val="28"/>
        </w:rPr>
      </w:pPr>
    </w:p>
    <w:p w14:paraId="0A7EA7BC" w14:textId="1D4B962F" w:rsidR="00370118" w:rsidRPr="00C470C3" w:rsidRDefault="003A51E6" w:rsidP="00C470C3">
      <w:pPr>
        <w:pStyle w:val="ListParagraph"/>
        <w:numPr>
          <w:ilvl w:val="1"/>
          <w:numId w:val="3"/>
        </w:numPr>
        <w:ind w:hanging="720"/>
        <w:rPr>
          <w:rFonts w:ascii="Arial" w:eastAsiaTheme="minorEastAsia" w:hAnsi="Arial" w:cs="Arial"/>
        </w:rPr>
      </w:pPr>
      <w:r w:rsidRPr="00C470C3">
        <w:rPr>
          <w:rFonts w:ascii="Arial" w:eastAsiaTheme="minorEastAsia" w:hAnsi="Arial" w:cs="Arial"/>
        </w:rPr>
        <w:t>All th</w:t>
      </w:r>
      <w:r w:rsidR="00F23F13" w:rsidRPr="00C470C3">
        <w:rPr>
          <w:rFonts w:ascii="Arial" w:eastAsiaTheme="minorEastAsia" w:hAnsi="Arial" w:cs="Arial"/>
        </w:rPr>
        <w:t>e contemporary implementations of the solar tracking mechanisms</w:t>
      </w:r>
      <w:r w:rsidRPr="00C470C3">
        <w:rPr>
          <w:rFonts w:ascii="Arial" w:eastAsiaTheme="minorEastAsia" w:hAnsi="Arial" w:cs="Arial"/>
        </w:rPr>
        <w:t xml:space="preserve"> in all solar</w:t>
      </w:r>
      <w:r w:rsidR="00C470C3" w:rsidRPr="00C470C3">
        <w:rPr>
          <w:rFonts w:ascii="Arial" w:eastAsiaTheme="minorEastAsia" w:hAnsi="Arial" w:cs="Arial"/>
        </w:rPr>
        <w:t xml:space="preserve"> </w:t>
      </w:r>
      <w:r w:rsidRPr="00C470C3">
        <w:rPr>
          <w:rFonts w:ascii="Arial" w:eastAsiaTheme="minorEastAsia" w:hAnsi="Arial" w:cs="Arial"/>
        </w:rPr>
        <w:t>installations around the world</w:t>
      </w:r>
      <w:r w:rsidR="00F23F13" w:rsidRPr="00C470C3">
        <w:rPr>
          <w:rFonts w:ascii="Arial" w:eastAsiaTheme="minorEastAsia" w:hAnsi="Arial" w:cs="Arial"/>
        </w:rPr>
        <w:t xml:space="preserve"> are completely </w:t>
      </w:r>
      <w:r w:rsidRPr="00C470C3">
        <w:rPr>
          <w:rFonts w:ascii="Arial" w:eastAsiaTheme="minorEastAsia" w:hAnsi="Arial" w:cs="Arial"/>
        </w:rPr>
        <w:t>“</w:t>
      </w:r>
      <w:r w:rsidR="00F23F13" w:rsidRPr="00C470C3">
        <w:rPr>
          <w:rFonts w:ascii="Arial" w:eastAsiaTheme="minorEastAsia" w:hAnsi="Arial" w:cs="Arial"/>
        </w:rPr>
        <w:t>programmed</w:t>
      </w:r>
      <w:r w:rsidRPr="00C470C3">
        <w:rPr>
          <w:rFonts w:ascii="Arial" w:eastAsiaTheme="minorEastAsia" w:hAnsi="Arial" w:cs="Arial"/>
        </w:rPr>
        <w:t>”. The mechanical solar seeker aims to improve the efficiency of contemporary “programmed” tracking mechanisms by only “electromechanical” means.</w:t>
      </w:r>
      <w:r w:rsidR="00F23F13" w:rsidRPr="00C470C3">
        <w:rPr>
          <w:rFonts w:ascii="Arial" w:eastAsiaTheme="minorEastAsia" w:hAnsi="Arial" w:cs="Arial"/>
        </w:rPr>
        <w:t xml:space="preserve"> </w:t>
      </w:r>
    </w:p>
    <w:p w14:paraId="63CD7094" w14:textId="77777777" w:rsidR="00C470C3" w:rsidRPr="00C470C3" w:rsidRDefault="00C470C3" w:rsidP="00C470C3">
      <w:pPr>
        <w:pStyle w:val="ListParagraph"/>
        <w:ind w:left="1080" w:hanging="720"/>
        <w:rPr>
          <w:rFonts w:ascii="Arial" w:eastAsiaTheme="minorEastAsia" w:hAnsi="Arial" w:cs="Arial"/>
        </w:rPr>
      </w:pPr>
    </w:p>
    <w:p w14:paraId="61687D00" w14:textId="2F76C4A8" w:rsidR="003A51E6" w:rsidRPr="00C470C3" w:rsidRDefault="002A30DE" w:rsidP="00C470C3">
      <w:pPr>
        <w:pStyle w:val="ListParagraph"/>
        <w:numPr>
          <w:ilvl w:val="1"/>
          <w:numId w:val="3"/>
        </w:numPr>
        <w:ind w:hanging="720"/>
        <w:rPr>
          <w:rFonts w:ascii="Arial" w:eastAsiaTheme="minorEastAsia" w:hAnsi="Arial" w:cs="Arial"/>
        </w:rPr>
      </w:pPr>
      <w:r w:rsidRPr="00C470C3">
        <w:rPr>
          <w:rFonts w:ascii="Arial" w:eastAsiaTheme="minorEastAsia" w:hAnsi="Arial" w:cs="Arial"/>
        </w:rPr>
        <w:t>This project also aims to offer a low-cost solar tracking solution so that solar powered systems can be easily installed and maintained in under-developed and developing countries.</w:t>
      </w:r>
    </w:p>
    <w:p w14:paraId="116EEC99" w14:textId="77777777" w:rsidR="00242816" w:rsidRPr="00A84BE0" w:rsidRDefault="00242816" w:rsidP="00242816">
      <w:pPr>
        <w:rPr>
          <w:rFonts w:ascii="Arial" w:eastAsiaTheme="minorEastAsia" w:hAnsi="Arial" w:cs="Arial"/>
        </w:rPr>
      </w:pPr>
    </w:p>
    <w:p w14:paraId="7966C65B" w14:textId="0352901A" w:rsidR="00242816" w:rsidRPr="00C470C3" w:rsidRDefault="00242816" w:rsidP="00C470C3">
      <w:pPr>
        <w:pStyle w:val="ListParagraph"/>
        <w:numPr>
          <w:ilvl w:val="0"/>
          <w:numId w:val="3"/>
        </w:numPr>
        <w:rPr>
          <w:rFonts w:ascii="Arial" w:eastAsiaTheme="minorEastAsia" w:hAnsi="Arial" w:cs="Arial"/>
          <w:b/>
          <w:sz w:val="28"/>
          <w:szCs w:val="28"/>
        </w:rPr>
      </w:pPr>
      <w:r w:rsidRPr="00C470C3">
        <w:rPr>
          <w:rFonts w:ascii="Arial" w:eastAsiaTheme="minorEastAsia" w:hAnsi="Arial" w:cs="Arial"/>
          <w:b/>
          <w:sz w:val="28"/>
          <w:szCs w:val="28"/>
        </w:rPr>
        <w:t>Materials used:</w:t>
      </w:r>
    </w:p>
    <w:p w14:paraId="18377CCF" w14:textId="19717160" w:rsidR="00242816" w:rsidRPr="00A84BE0" w:rsidRDefault="00242816" w:rsidP="00242816">
      <w:pPr>
        <w:spacing w:line="240" w:lineRule="auto"/>
        <w:ind w:left="714"/>
        <w:jc w:val="both"/>
        <w:rPr>
          <w:rFonts w:ascii="Arial" w:eastAsiaTheme="minorEastAsia" w:hAnsi="Arial" w:cs="Arial"/>
        </w:rPr>
      </w:pPr>
      <w:r w:rsidRPr="00A84BE0">
        <w:rPr>
          <w:rFonts w:ascii="Arial" w:eastAsiaTheme="minorEastAsia" w:hAnsi="Arial" w:cs="Arial"/>
        </w:rPr>
        <w:t xml:space="preserve">Light Dependent Resistor (LDR), two solar panels, fours NPN transistors, two reed </w:t>
      </w:r>
      <w:r w:rsidR="00474246">
        <w:rPr>
          <w:rFonts w:ascii="Arial" w:eastAsiaTheme="minorEastAsia" w:hAnsi="Arial" w:cs="Arial"/>
        </w:rPr>
        <w:t>switches</w:t>
      </w:r>
      <w:r w:rsidRPr="00A84BE0">
        <w:rPr>
          <w:rFonts w:ascii="Arial" w:eastAsiaTheme="minorEastAsia" w:hAnsi="Arial" w:cs="Arial"/>
        </w:rPr>
        <w:t>, IC 555 components, assorted resistors, 1000 µF 16 V capacitor, Two BC 557 transistors (PNP), Light Emitting Diodes (LEDs), 12 V DC gear motor, battery power source(9V), one battery clip, two magnets, wooden frame.</w:t>
      </w:r>
    </w:p>
    <w:p w14:paraId="676E05D0" w14:textId="77777777" w:rsidR="00242816" w:rsidRPr="00A84BE0" w:rsidRDefault="00242816" w:rsidP="002A30DE">
      <w:pPr>
        <w:rPr>
          <w:rFonts w:ascii="Arial" w:eastAsiaTheme="minorEastAsia" w:hAnsi="Arial" w:cs="Arial"/>
        </w:rPr>
      </w:pPr>
    </w:p>
    <w:p w14:paraId="1BB8796D" w14:textId="67775112" w:rsidR="002A30DE" w:rsidRPr="00C470C3" w:rsidRDefault="00265F62" w:rsidP="00C470C3">
      <w:pPr>
        <w:pStyle w:val="ListParagraph"/>
        <w:numPr>
          <w:ilvl w:val="0"/>
          <w:numId w:val="3"/>
        </w:numPr>
        <w:rPr>
          <w:rFonts w:ascii="Arial" w:eastAsiaTheme="minorEastAsia" w:hAnsi="Arial" w:cs="Arial"/>
          <w:b/>
          <w:sz w:val="28"/>
          <w:szCs w:val="28"/>
        </w:rPr>
      </w:pPr>
      <w:r w:rsidRPr="00C470C3">
        <w:rPr>
          <w:rFonts w:ascii="Arial" w:eastAsiaTheme="minorEastAsia" w:hAnsi="Arial" w:cs="Arial"/>
          <w:b/>
          <w:sz w:val="28"/>
          <w:szCs w:val="28"/>
        </w:rPr>
        <w:t>Underlying Principles of Operation</w:t>
      </w:r>
      <w:r w:rsidR="009548B5" w:rsidRPr="00C470C3">
        <w:rPr>
          <w:rFonts w:ascii="Arial" w:eastAsiaTheme="minorEastAsia" w:hAnsi="Arial" w:cs="Arial"/>
          <w:b/>
          <w:sz w:val="28"/>
          <w:szCs w:val="28"/>
        </w:rPr>
        <w:t xml:space="preserve"> and Innovation</w:t>
      </w:r>
      <w:r w:rsidR="002A30DE" w:rsidRPr="00C470C3">
        <w:rPr>
          <w:rFonts w:ascii="Arial" w:eastAsiaTheme="minorEastAsia" w:hAnsi="Arial" w:cs="Arial"/>
          <w:b/>
          <w:sz w:val="28"/>
          <w:szCs w:val="28"/>
        </w:rPr>
        <w:t>:</w:t>
      </w:r>
    </w:p>
    <w:p w14:paraId="2064FCD5" w14:textId="77777777" w:rsidR="00442563" w:rsidRPr="00A84BE0" w:rsidRDefault="00A627FA" w:rsidP="00A92411">
      <w:pPr>
        <w:ind w:left="360"/>
        <w:rPr>
          <w:rFonts w:ascii="Arial" w:eastAsiaTheme="minorEastAsia" w:hAnsi="Arial" w:cs="Arial"/>
        </w:rPr>
      </w:pPr>
      <w:r w:rsidRPr="00A84BE0">
        <w:rPr>
          <w:rFonts w:ascii="Arial" w:eastAsiaTheme="minorEastAsia" w:hAnsi="Arial" w:cs="Arial"/>
        </w:rPr>
        <w:t xml:space="preserve">We </w:t>
      </w:r>
      <w:r w:rsidR="000B269A" w:rsidRPr="00A84BE0">
        <w:rPr>
          <w:rFonts w:ascii="Arial" w:eastAsiaTheme="minorEastAsia" w:hAnsi="Arial" w:cs="Arial"/>
        </w:rPr>
        <w:t xml:space="preserve">first </w:t>
      </w:r>
      <w:r w:rsidRPr="00A84BE0">
        <w:rPr>
          <w:rFonts w:ascii="Arial" w:eastAsiaTheme="minorEastAsia" w:hAnsi="Arial" w:cs="Arial"/>
        </w:rPr>
        <w:t xml:space="preserve">discuss the </w:t>
      </w:r>
      <w:r w:rsidR="00442563" w:rsidRPr="00A84BE0">
        <w:rPr>
          <w:rFonts w:ascii="Arial" w:eastAsiaTheme="minorEastAsia" w:hAnsi="Arial" w:cs="Arial"/>
        </w:rPr>
        <w:t xml:space="preserve">operation </w:t>
      </w:r>
      <w:r w:rsidR="000B269A" w:rsidRPr="00A84BE0">
        <w:rPr>
          <w:rFonts w:ascii="Arial" w:eastAsiaTheme="minorEastAsia" w:hAnsi="Arial" w:cs="Arial"/>
        </w:rPr>
        <w:t>principle</w:t>
      </w:r>
      <w:r w:rsidRPr="00A84BE0">
        <w:rPr>
          <w:rFonts w:ascii="Arial" w:eastAsiaTheme="minorEastAsia" w:hAnsi="Arial" w:cs="Arial"/>
        </w:rPr>
        <w:t xml:space="preserve"> of a contemporary programmed solar tracking mechanism </w:t>
      </w:r>
      <w:r w:rsidR="000B269A" w:rsidRPr="00A84BE0">
        <w:rPr>
          <w:rFonts w:ascii="Arial" w:eastAsiaTheme="minorEastAsia" w:hAnsi="Arial" w:cs="Arial"/>
        </w:rPr>
        <w:t>an</w:t>
      </w:r>
      <w:r w:rsidR="00442563" w:rsidRPr="00A84BE0">
        <w:rPr>
          <w:rFonts w:ascii="Arial" w:eastAsiaTheme="minorEastAsia" w:hAnsi="Arial" w:cs="Arial"/>
        </w:rPr>
        <w:t>d then that of our mechanical version.</w:t>
      </w:r>
    </w:p>
    <w:p w14:paraId="0A2EAAB4" w14:textId="5B56D2D7" w:rsidR="00442563" w:rsidRPr="00A92411" w:rsidRDefault="00442563" w:rsidP="00A92411">
      <w:pPr>
        <w:pStyle w:val="ListParagraph"/>
        <w:numPr>
          <w:ilvl w:val="1"/>
          <w:numId w:val="3"/>
        </w:numPr>
        <w:ind w:left="1170" w:hanging="810"/>
        <w:rPr>
          <w:rFonts w:ascii="Arial" w:eastAsiaTheme="minorEastAsia" w:hAnsi="Arial" w:cs="Arial"/>
          <w:b/>
        </w:rPr>
      </w:pPr>
      <w:r w:rsidRPr="00A92411">
        <w:rPr>
          <w:rFonts w:ascii="Arial" w:eastAsiaTheme="minorEastAsia" w:hAnsi="Arial" w:cs="Arial"/>
          <w:b/>
        </w:rPr>
        <w:t xml:space="preserve">Programmed </w:t>
      </w:r>
      <w:r w:rsidR="000153F2" w:rsidRPr="00A92411">
        <w:rPr>
          <w:rFonts w:ascii="Arial" w:eastAsiaTheme="minorEastAsia" w:hAnsi="Arial" w:cs="Arial"/>
          <w:b/>
        </w:rPr>
        <w:t xml:space="preserve">Solar </w:t>
      </w:r>
      <w:r w:rsidRPr="00A92411">
        <w:rPr>
          <w:rFonts w:ascii="Arial" w:eastAsiaTheme="minorEastAsia" w:hAnsi="Arial" w:cs="Arial"/>
          <w:b/>
        </w:rPr>
        <w:t>Tracker:</w:t>
      </w:r>
    </w:p>
    <w:p w14:paraId="74402F21" w14:textId="6149789C" w:rsidR="00442563" w:rsidRDefault="00A92411" w:rsidP="00A92411">
      <w:pPr>
        <w:pStyle w:val="ListParagraph"/>
        <w:numPr>
          <w:ilvl w:val="2"/>
          <w:numId w:val="14"/>
        </w:numPr>
        <w:ind w:left="1170" w:hanging="810"/>
        <w:rPr>
          <w:rFonts w:ascii="Arial" w:eastAsiaTheme="minorEastAsia" w:hAnsi="Arial" w:cs="Arial"/>
        </w:rPr>
      </w:pPr>
      <w:r w:rsidRPr="00A92411">
        <w:rPr>
          <w:rFonts w:ascii="Arial" w:eastAsiaTheme="minorEastAsia" w:hAnsi="Arial" w:cs="Arial"/>
        </w:rPr>
        <w:lastRenderedPageBreak/>
        <w:t>On</w:t>
      </w:r>
      <w:r w:rsidR="00442563" w:rsidRPr="00A92411">
        <w:rPr>
          <w:rFonts w:ascii="Arial" w:eastAsiaTheme="minorEastAsia" w:hAnsi="Arial" w:cs="Arial"/>
        </w:rPr>
        <w:t xml:space="preserve"> the sunlight reception surface of the programmed tracker, there are a large number of light dependent resistors (LDR) which show variable resistance depending upon the intensity of light falling on each of them.</w:t>
      </w:r>
    </w:p>
    <w:p w14:paraId="5AA4F5F3" w14:textId="77777777" w:rsidR="00A92411" w:rsidRPr="00A92411" w:rsidRDefault="00A92411" w:rsidP="00A92411">
      <w:pPr>
        <w:pStyle w:val="ListParagraph"/>
        <w:ind w:left="1170" w:hanging="810"/>
        <w:rPr>
          <w:rFonts w:ascii="Arial" w:eastAsiaTheme="minorEastAsia" w:hAnsi="Arial" w:cs="Arial"/>
        </w:rPr>
      </w:pPr>
    </w:p>
    <w:p w14:paraId="485C82A9" w14:textId="64886F9D" w:rsidR="00442563" w:rsidRDefault="00442563" w:rsidP="00A92411">
      <w:pPr>
        <w:pStyle w:val="ListParagraph"/>
        <w:numPr>
          <w:ilvl w:val="2"/>
          <w:numId w:val="14"/>
        </w:numPr>
        <w:ind w:left="1170" w:hanging="810"/>
        <w:rPr>
          <w:rFonts w:ascii="Arial" w:eastAsiaTheme="minorEastAsia" w:hAnsi="Arial" w:cs="Arial"/>
        </w:rPr>
      </w:pPr>
      <w:r w:rsidRPr="00A84BE0">
        <w:rPr>
          <w:rFonts w:ascii="Arial" w:eastAsiaTheme="minorEastAsia" w:hAnsi="Arial" w:cs="Arial"/>
        </w:rPr>
        <w:t>The intensit</w:t>
      </w:r>
      <w:r w:rsidR="00F10082" w:rsidRPr="00A84BE0">
        <w:rPr>
          <w:rFonts w:ascii="Arial" w:eastAsiaTheme="minorEastAsia" w:hAnsi="Arial" w:cs="Arial"/>
        </w:rPr>
        <w:t>ies</w:t>
      </w:r>
      <w:r w:rsidRPr="00A84BE0">
        <w:rPr>
          <w:rFonts w:ascii="Arial" w:eastAsiaTheme="minorEastAsia" w:hAnsi="Arial" w:cs="Arial"/>
        </w:rPr>
        <w:t xml:space="preserve"> of sunlight received by LDRs on two halves of the sunlight reception surface help in figuring out the position of the source of light. A ratio of intensit</w:t>
      </w:r>
      <w:r w:rsidR="00F10082" w:rsidRPr="00A84BE0">
        <w:rPr>
          <w:rFonts w:ascii="Arial" w:eastAsiaTheme="minorEastAsia" w:hAnsi="Arial" w:cs="Arial"/>
        </w:rPr>
        <w:t>ies</w:t>
      </w:r>
      <w:r w:rsidRPr="00A84BE0">
        <w:rPr>
          <w:rFonts w:ascii="Arial" w:eastAsiaTheme="minorEastAsia" w:hAnsi="Arial" w:cs="Arial"/>
        </w:rPr>
        <w:t xml:space="preserve"> of light falling on two halves of the surface is </w:t>
      </w:r>
      <w:r w:rsidR="00D61BAE" w:rsidRPr="00A84BE0">
        <w:rPr>
          <w:rFonts w:ascii="Arial" w:eastAsiaTheme="minorEastAsia" w:hAnsi="Arial" w:cs="Arial"/>
        </w:rPr>
        <w:t>computed as per the resistances shown by the LDRs embedded in both the halves.</w:t>
      </w:r>
    </w:p>
    <w:p w14:paraId="612EB48C" w14:textId="77777777" w:rsidR="00A92411" w:rsidRPr="00A84BE0" w:rsidRDefault="00A92411" w:rsidP="00A92411">
      <w:pPr>
        <w:pStyle w:val="ListParagraph"/>
        <w:ind w:left="1170" w:hanging="810"/>
        <w:rPr>
          <w:rFonts w:ascii="Arial" w:eastAsiaTheme="minorEastAsia" w:hAnsi="Arial" w:cs="Arial"/>
        </w:rPr>
      </w:pPr>
    </w:p>
    <w:p w14:paraId="36CF9680" w14:textId="6C44ECBF" w:rsidR="00A92411" w:rsidRDefault="00D61BAE" w:rsidP="00A92411">
      <w:pPr>
        <w:pStyle w:val="ListParagraph"/>
        <w:numPr>
          <w:ilvl w:val="2"/>
          <w:numId w:val="14"/>
        </w:numPr>
        <w:ind w:left="1170" w:hanging="810"/>
        <w:rPr>
          <w:rFonts w:ascii="Arial" w:eastAsiaTheme="minorEastAsia" w:hAnsi="Arial" w:cs="Arial"/>
        </w:rPr>
      </w:pPr>
      <w:r w:rsidRPr="00A84BE0">
        <w:rPr>
          <w:rFonts w:ascii="Arial" w:eastAsiaTheme="minorEastAsia" w:hAnsi="Arial" w:cs="Arial"/>
        </w:rPr>
        <w:t>This ratio, computed by an appropriate program, tells the microcontroller to turn the frame (or sunlight reception surface) towards the source of light till the intensities of sunlight on both halves of the surface become equal to each other i.e. the intensity of sunlight falling on the surface becomes uniform which will also be the maximum intensity of the source of light.</w:t>
      </w:r>
    </w:p>
    <w:p w14:paraId="2B3B3993" w14:textId="77777777" w:rsidR="00A92411" w:rsidRPr="00A92411" w:rsidRDefault="00A92411" w:rsidP="00A92411">
      <w:pPr>
        <w:pStyle w:val="ListParagraph"/>
        <w:ind w:left="1170" w:hanging="810"/>
        <w:rPr>
          <w:rFonts w:ascii="Arial" w:eastAsiaTheme="minorEastAsia" w:hAnsi="Arial" w:cs="Arial"/>
        </w:rPr>
      </w:pPr>
    </w:p>
    <w:p w14:paraId="6BACA2F5" w14:textId="7289A98E" w:rsidR="00452A39" w:rsidRDefault="00452A39" w:rsidP="00A92411">
      <w:pPr>
        <w:pStyle w:val="ListParagraph"/>
        <w:numPr>
          <w:ilvl w:val="1"/>
          <w:numId w:val="14"/>
        </w:numPr>
        <w:ind w:left="1170" w:hanging="810"/>
        <w:rPr>
          <w:rFonts w:ascii="Arial" w:eastAsiaTheme="minorEastAsia" w:hAnsi="Arial" w:cs="Arial"/>
          <w:b/>
        </w:rPr>
      </w:pPr>
      <w:r w:rsidRPr="00A92411">
        <w:rPr>
          <w:rFonts w:ascii="Arial" w:eastAsiaTheme="minorEastAsia" w:hAnsi="Arial" w:cs="Arial"/>
          <w:b/>
        </w:rPr>
        <w:t xml:space="preserve">Some </w:t>
      </w:r>
      <w:r w:rsidR="00483A6F" w:rsidRPr="00A92411">
        <w:rPr>
          <w:rFonts w:ascii="Arial" w:eastAsiaTheme="minorEastAsia" w:hAnsi="Arial" w:cs="Arial"/>
          <w:b/>
        </w:rPr>
        <w:t>drawbacks</w:t>
      </w:r>
      <w:r w:rsidRPr="00A92411">
        <w:rPr>
          <w:rFonts w:ascii="Arial" w:eastAsiaTheme="minorEastAsia" w:hAnsi="Arial" w:cs="Arial"/>
          <w:b/>
        </w:rPr>
        <w:t xml:space="preserve"> to be noted about the programmed tracker:</w:t>
      </w:r>
    </w:p>
    <w:p w14:paraId="263A9F61" w14:textId="77777777" w:rsidR="00A92411" w:rsidRPr="00A92411" w:rsidRDefault="00A92411" w:rsidP="00A92411">
      <w:pPr>
        <w:pStyle w:val="ListParagraph"/>
        <w:ind w:left="1170"/>
        <w:rPr>
          <w:rFonts w:ascii="Arial" w:eastAsiaTheme="minorEastAsia" w:hAnsi="Arial" w:cs="Arial"/>
          <w:b/>
        </w:rPr>
      </w:pPr>
    </w:p>
    <w:p w14:paraId="6DAE69BF" w14:textId="32010A35" w:rsidR="00452A39" w:rsidRDefault="00452A39" w:rsidP="00A92411">
      <w:pPr>
        <w:pStyle w:val="ListParagraph"/>
        <w:numPr>
          <w:ilvl w:val="2"/>
          <w:numId w:val="14"/>
        </w:numPr>
        <w:ind w:left="1170" w:hanging="810"/>
        <w:rPr>
          <w:rFonts w:ascii="Arial" w:eastAsiaTheme="minorEastAsia" w:hAnsi="Arial" w:cs="Arial"/>
        </w:rPr>
      </w:pPr>
      <w:r w:rsidRPr="00A84BE0">
        <w:rPr>
          <w:rFonts w:ascii="Arial" w:eastAsiaTheme="minorEastAsia" w:hAnsi="Arial" w:cs="Arial"/>
        </w:rPr>
        <w:t>The programmed tracker “tracks” sunlight at every small instant of time. As soon as the ratio of intensities on the two halves of the surface changes, the microcontroller turns the surface to attain equilibrium. However, this feature of continuous movement is not really necessary</w:t>
      </w:r>
      <w:r w:rsidR="000153F2" w:rsidRPr="00A84BE0">
        <w:rPr>
          <w:rFonts w:ascii="Arial" w:eastAsiaTheme="minorEastAsia" w:hAnsi="Arial" w:cs="Arial"/>
        </w:rPr>
        <w:t xml:space="preserve"> </w:t>
      </w:r>
      <w:r w:rsidRPr="00A84BE0">
        <w:rPr>
          <w:rFonts w:ascii="Arial" w:eastAsiaTheme="minorEastAsia" w:hAnsi="Arial" w:cs="Arial"/>
        </w:rPr>
        <w:t>because the sun undergoes an extremely small displacement from its position in small instants of time.</w:t>
      </w:r>
      <w:r w:rsidR="000153F2" w:rsidRPr="00A84BE0">
        <w:rPr>
          <w:rFonts w:ascii="Arial" w:eastAsiaTheme="minorEastAsia" w:hAnsi="Arial" w:cs="Arial"/>
        </w:rPr>
        <w:t xml:space="preserve"> In such cases, energy lost in moving the surface towards source of light is more than that gained by the tracker.</w:t>
      </w:r>
    </w:p>
    <w:p w14:paraId="6CF14F0B" w14:textId="77777777" w:rsidR="00A92411" w:rsidRPr="00A84BE0" w:rsidRDefault="00A92411" w:rsidP="00A92411">
      <w:pPr>
        <w:pStyle w:val="ListParagraph"/>
        <w:ind w:left="1170"/>
        <w:rPr>
          <w:rFonts w:ascii="Arial" w:eastAsiaTheme="minorEastAsia" w:hAnsi="Arial" w:cs="Arial"/>
        </w:rPr>
      </w:pPr>
    </w:p>
    <w:p w14:paraId="46AD3972" w14:textId="3C048334" w:rsidR="00452A39" w:rsidRDefault="00452A39" w:rsidP="00A92411">
      <w:pPr>
        <w:pStyle w:val="ListParagraph"/>
        <w:numPr>
          <w:ilvl w:val="2"/>
          <w:numId w:val="14"/>
        </w:numPr>
        <w:ind w:left="1170" w:hanging="810"/>
        <w:rPr>
          <w:rFonts w:ascii="Arial" w:eastAsiaTheme="minorEastAsia" w:hAnsi="Arial" w:cs="Arial"/>
        </w:rPr>
      </w:pPr>
      <w:r w:rsidRPr="00A84BE0">
        <w:rPr>
          <w:rFonts w:ascii="Arial" w:eastAsiaTheme="minorEastAsia" w:hAnsi="Arial" w:cs="Arial"/>
        </w:rPr>
        <w:t xml:space="preserve">As the programmed tracker continuously tracks sunlight, a program logic is carried out at all times to compute the relevant intensities. This is the most energy consuming process in the programmed tracking mechanism. </w:t>
      </w:r>
      <w:r w:rsidR="000153F2" w:rsidRPr="00A84BE0">
        <w:rPr>
          <w:rFonts w:ascii="Arial" w:eastAsiaTheme="minorEastAsia" w:hAnsi="Arial" w:cs="Arial"/>
        </w:rPr>
        <w:t>Even when the surface is positioned to receive maximum intensity of light, the program logic keeps on co</w:t>
      </w:r>
      <w:bookmarkStart w:id="1" w:name="_GoBack"/>
      <w:bookmarkEnd w:id="1"/>
      <w:r w:rsidR="000153F2" w:rsidRPr="00A84BE0">
        <w:rPr>
          <w:rFonts w:ascii="Arial" w:eastAsiaTheme="minorEastAsia" w:hAnsi="Arial" w:cs="Arial"/>
        </w:rPr>
        <w:t xml:space="preserve">nsuming energy. </w:t>
      </w:r>
    </w:p>
    <w:p w14:paraId="303749A7" w14:textId="77777777" w:rsidR="00A92411" w:rsidRPr="00A92411" w:rsidRDefault="00A92411" w:rsidP="00A92411">
      <w:pPr>
        <w:pStyle w:val="ListParagraph"/>
        <w:rPr>
          <w:rFonts w:ascii="Arial" w:eastAsiaTheme="minorEastAsia" w:hAnsi="Arial" w:cs="Arial"/>
        </w:rPr>
      </w:pPr>
    </w:p>
    <w:p w14:paraId="5141521D" w14:textId="21061188" w:rsidR="000153F2" w:rsidRPr="00A92411" w:rsidRDefault="000153F2" w:rsidP="007F05D6">
      <w:pPr>
        <w:pStyle w:val="ListParagraph"/>
        <w:numPr>
          <w:ilvl w:val="1"/>
          <w:numId w:val="14"/>
        </w:numPr>
        <w:ind w:left="1080" w:hanging="720"/>
        <w:rPr>
          <w:rFonts w:ascii="Arial" w:eastAsiaTheme="minorEastAsia" w:hAnsi="Arial" w:cs="Arial"/>
          <w:b/>
        </w:rPr>
      </w:pPr>
      <w:r w:rsidRPr="00A92411">
        <w:rPr>
          <w:rFonts w:ascii="Arial" w:eastAsiaTheme="minorEastAsia" w:hAnsi="Arial" w:cs="Arial"/>
          <w:b/>
        </w:rPr>
        <w:t>Broadly speaking, we also understand from the above discussion that a solar tracker carries out two basic processes:</w:t>
      </w:r>
    </w:p>
    <w:p w14:paraId="00DB658D" w14:textId="77777777" w:rsidR="00A92411" w:rsidRPr="00A92411" w:rsidRDefault="00A92411" w:rsidP="007F05D6">
      <w:pPr>
        <w:pStyle w:val="ListParagraph"/>
        <w:ind w:left="1080" w:hanging="720"/>
        <w:rPr>
          <w:rFonts w:ascii="Arial" w:eastAsiaTheme="minorEastAsia" w:hAnsi="Arial" w:cs="Arial"/>
        </w:rPr>
      </w:pPr>
    </w:p>
    <w:p w14:paraId="3910D9EB" w14:textId="5347EE03" w:rsidR="000153F2" w:rsidRPr="00A92411" w:rsidRDefault="000153F2" w:rsidP="007F05D6">
      <w:pPr>
        <w:pStyle w:val="ListParagraph"/>
        <w:numPr>
          <w:ilvl w:val="2"/>
          <w:numId w:val="14"/>
        </w:numPr>
        <w:ind w:left="1080"/>
        <w:rPr>
          <w:rFonts w:ascii="Arial" w:eastAsiaTheme="minorEastAsia" w:hAnsi="Arial" w:cs="Arial"/>
        </w:rPr>
      </w:pPr>
      <w:r w:rsidRPr="00A92411">
        <w:rPr>
          <w:rFonts w:ascii="Arial" w:eastAsiaTheme="minorEastAsia" w:hAnsi="Arial" w:cs="Arial"/>
        </w:rPr>
        <w:t>Moving the reception surface (or frame) towards the source of light. This process is termed as “tracking”.</w:t>
      </w:r>
    </w:p>
    <w:p w14:paraId="704B9D97" w14:textId="1B6CE7C7" w:rsidR="000153F2" w:rsidRPr="00A84BE0" w:rsidRDefault="000153F2" w:rsidP="007F05D6">
      <w:pPr>
        <w:pStyle w:val="ListParagraph"/>
        <w:numPr>
          <w:ilvl w:val="2"/>
          <w:numId w:val="14"/>
        </w:numPr>
        <w:ind w:left="1080"/>
        <w:rPr>
          <w:rFonts w:ascii="Arial" w:eastAsiaTheme="minorEastAsia" w:hAnsi="Arial" w:cs="Arial"/>
        </w:rPr>
      </w:pPr>
      <w:r w:rsidRPr="00A84BE0">
        <w:rPr>
          <w:rFonts w:ascii="Arial" w:eastAsiaTheme="minorEastAsia" w:hAnsi="Arial" w:cs="Arial"/>
        </w:rPr>
        <w:t xml:space="preserve">Stopping when the </w:t>
      </w:r>
      <w:r w:rsidR="00191654" w:rsidRPr="00A84BE0">
        <w:rPr>
          <w:rFonts w:ascii="Arial" w:eastAsiaTheme="minorEastAsia" w:hAnsi="Arial" w:cs="Arial"/>
        </w:rPr>
        <w:t xml:space="preserve">position of </w:t>
      </w:r>
      <w:r w:rsidRPr="00A84BE0">
        <w:rPr>
          <w:rFonts w:ascii="Arial" w:eastAsiaTheme="minorEastAsia" w:hAnsi="Arial" w:cs="Arial"/>
        </w:rPr>
        <w:t>maximum intensity of light</w:t>
      </w:r>
      <w:r w:rsidR="00191654" w:rsidRPr="00A84BE0">
        <w:rPr>
          <w:rFonts w:ascii="Arial" w:eastAsiaTheme="minorEastAsia" w:hAnsi="Arial" w:cs="Arial"/>
        </w:rPr>
        <w:t xml:space="preserve"> (</w:t>
      </w:r>
      <w:r w:rsidRPr="00A84BE0">
        <w:rPr>
          <w:rFonts w:ascii="Arial" w:eastAsiaTheme="minorEastAsia" w:hAnsi="Arial" w:cs="Arial"/>
        </w:rPr>
        <w:t>“sun-bright” position</w:t>
      </w:r>
      <w:r w:rsidR="00191654" w:rsidRPr="00A84BE0">
        <w:rPr>
          <w:rFonts w:ascii="Arial" w:eastAsiaTheme="minorEastAsia" w:hAnsi="Arial" w:cs="Arial"/>
        </w:rPr>
        <w:t>)</w:t>
      </w:r>
      <w:r w:rsidRPr="00A84BE0">
        <w:rPr>
          <w:rFonts w:ascii="Arial" w:eastAsiaTheme="minorEastAsia" w:hAnsi="Arial" w:cs="Arial"/>
        </w:rPr>
        <w:t xml:space="preserve"> is acquired.</w:t>
      </w:r>
    </w:p>
    <w:p w14:paraId="4194976C" w14:textId="1CEF9FA9" w:rsidR="00483A6F" w:rsidRPr="00A84BE0" w:rsidRDefault="00483A6F" w:rsidP="00483A6F">
      <w:pPr>
        <w:ind w:left="360"/>
        <w:rPr>
          <w:rFonts w:ascii="Arial" w:eastAsiaTheme="minorEastAsia" w:hAnsi="Arial" w:cs="Arial"/>
        </w:rPr>
      </w:pPr>
      <w:r w:rsidRPr="00A84BE0">
        <w:rPr>
          <w:rFonts w:ascii="Arial" w:eastAsiaTheme="minorEastAsia" w:hAnsi="Arial" w:cs="Arial"/>
        </w:rPr>
        <w:t xml:space="preserve">Keeping in mind processes </w:t>
      </w:r>
      <w:r w:rsidR="00A92411">
        <w:rPr>
          <w:rFonts w:ascii="Arial" w:eastAsiaTheme="minorEastAsia" w:hAnsi="Arial" w:cs="Arial"/>
        </w:rPr>
        <w:t>4.3.1</w:t>
      </w:r>
      <w:r w:rsidRPr="00A84BE0">
        <w:rPr>
          <w:rFonts w:ascii="Arial" w:eastAsiaTheme="minorEastAsia" w:hAnsi="Arial" w:cs="Arial"/>
        </w:rPr>
        <w:t xml:space="preserve"> and </w:t>
      </w:r>
      <w:r w:rsidR="00A92411">
        <w:rPr>
          <w:rFonts w:ascii="Arial" w:eastAsiaTheme="minorEastAsia" w:hAnsi="Arial" w:cs="Arial"/>
        </w:rPr>
        <w:t>4.3.2</w:t>
      </w:r>
      <w:r w:rsidRPr="00A84BE0">
        <w:rPr>
          <w:rFonts w:ascii="Arial" w:eastAsiaTheme="minorEastAsia" w:hAnsi="Arial" w:cs="Arial"/>
        </w:rPr>
        <w:t xml:space="preserve"> above, we develop a mechanical tracker to tackle drawbacks </w:t>
      </w:r>
      <w:r w:rsidR="00A92411">
        <w:rPr>
          <w:rFonts w:ascii="Arial" w:eastAsiaTheme="minorEastAsia" w:hAnsi="Arial" w:cs="Arial"/>
        </w:rPr>
        <w:t>4.2.</w:t>
      </w:r>
      <w:r w:rsidRPr="00A84BE0">
        <w:rPr>
          <w:rFonts w:ascii="Arial" w:eastAsiaTheme="minorEastAsia" w:hAnsi="Arial" w:cs="Arial"/>
        </w:rPr>
        <w:t xml:space="preserve">1 and </w:t>
      </w:r>
      <w:r w:rsidR="00A92411">
        <w:rPr>
          <w:rFonts w:ascii="Arial" w:eastAsiaTheme="minorEastAsia" w:hAnsi="Arial" w:cs="Arial"/>
        </w:rPr>
        <w:t>4.2.</w:t>
      </w:r>
      <w:r w:rsidRPr="00A84BE0">
        <w:rPr>
          <w:rFonts w:ascii="Arial" w:eastAsiaTheme="minorEastAsia" w:hAnsi="Arial" w:cs="Arial"/>
        </w:rPr>
        <w:t>2 of the programmed tracker as follows.</w:t>
      </w:r>
    </w:p>
    <w:p w14:paraId="78E73D1E" w14:textId="51834DA1" w:rsidR="00483A6F" w:rsidRDefault="00483A6F" w:rsidP="007F05D6">
      <w:pPr>
        <w:pStyle w:val="ListParagraph"/>
        <w:numPr>
          <w:ilvl w:val="1"/>
          <w:numId w:val="14"/>
        </w:numPr>
        <w:ind w:left="1080" w:hanging="720"/>
        <w:rPr>
          <w:rFonts w:ascii="Arial" w:eastAsiaTheme="minorEastAsia" w:hAnsi="Arial" w:cs="Arial"/>
          <w:b/>
        </w:rPr>
      </w:pPr>
      <w:r w:rsidRPr="00A92411">
        <w:rPr>
          <w:rFonts w:ascii="Arial" w:eastAsiaTheme="minorEastAsia" w:hAnsi="Arial" w:cs="Arial"/>
          <w:b/>
        </w:rPr>
        <w:t xml:space="preserve">Mechanical Solar Tracker: </w:t>
      </w:r>
    </w:p>
    <w:p w14:paraId="3545F7C0" w14:textId="77777777" w:rsidR="00A92411" w:rsidRPr="00A92411" w:rsidRDefault="00A92411" w:rsidP="007F05D6">
      <w:pPr>
        <w:pStyle w:val="ListParagraph"/>
        <w:ind w:left="1080" w:hanging="720"/>
        <w:rPr>
          <w:rFonts w:ascii="Arial" w:eastAsiaTheme="minorEastAsia" w:hAnsi="Arial" w:cs="Arial"/>
          <w:b/>
        </w:rPr>
      </w:pPr>
    </w:p>
    <w:p w14:paraId="70572C5F" w14:textId="77777777" w:rsidR="00A92411" w:rsidRDefault="00483A6F" w:rsidP="007F05D6">
      <w:pPr>
        <w:pStyle w:val="ListParagraph"/>
        <w:numPr>
          <w:ilvl w:val="2"/>
          <w:numId w:val="14"/>
        </w:numPr>
        <w:ind w:left="1080"/>
        <w:rPr>
          <w:rFonts w:ascii="Arial" w:eastAsiaTheme="minorEastAsia" w:hAnsi="Arial" w:cs="Arial"/>
        </w:rPr>
      </w:pPr>
      <w:r w:rsidRPr="00A92411">
        <w:rPr>
          <w:rFonts w:ascii="Arial" w:eastAsiaTheme="minorEastAsia" w:hAnsi="Arial" w:cs="Arial"/>
        </w:rPr>
        <w:t xml:space="preserve">Instead of combining tracking and stopping as a single process as in case of programmed tracker, the mechanical tracker carries them out as separate processes. We employ one circuit for continuously moving and oscillating the frame </w:t>
      </w:r>
      <w:r w:rsidR="00F10082" w:rsidRPr="00A92411">
        <w:rPr>
          <w:rFonts w:ascii="Arial" w:eastAsiaTheme="minorEastAsia" w:hAnsi="Arial" w:cs="Arial"/>
        </w:rPr>
        <w:t xml:space="preserve">around an axle </w:t>
      </w:r>
      <w:r w:rsidRPr="00A92411">
        <w:rPr>
          <w:rFonts w:ascii="Arial" w:eastAsiaTheme="minorEastAsia" w:hAnsi="Arial" w:cs="Arial"/>
        </w:rPr>
        <w:t>and another circuit to break the power supply</w:t>
      </w:r>
      <w:r w:rsidR="00191654" w:rsidRPr="00A92411">
        <w:rPr>
          <w:rFonts w:ascii="Arial" w:eastAsiaTheme="minorEastAsia" w:hAnsi="Arial" w:cs="Arial"/>
        </w:rPr>
        <w:t xml:space="preserve"> at the “sun-bright” position</w:t>
      </w:r>
      <w:r w:rsidR="00A92411" w:rsidRPr="00A92411">
        <w:rPr>
          <w:rFonts w:ascii="Arial" w:eastAsiaTheme="minorEastAsia" w:hAnsi="Arial" w:cs="Arial"/>
        </w:rPr>
        <w:t>.</w:t>
      </w:r>
    </w:p>
    <w:p w14:paraId="5E5C2A45" w14:textId="77777777" w:rsidR="00A92411" w:rsidRDefault="00A92411" w:rsidP="007F05D6">
      <w:pPr>
        <w:pStyle w:val="ListParagraph"/>
        <w:ind w:left="1080" w:hanging="720"/>
        <w:rPr>
          <w:rFonts w:ascii="Arial" w:eastAsiaTheme="minorEastAsia" w:hAnsi="Arial" w:cs="Arial"/>
        </w:rPr>
      </w:pPr>
    </w:p>
    <w:p w14:paraId="0EECD03F" w14:textId="5B4E1A84" w:rsidR="00191654" w:rsidRPr="00A92411" w:rsidRDefault="00191654" w:rsidP="007F05D6">
      <w:pPr>
        <w:pStyle w:val="ListParagraph"/>
        <w:numPr>
          <w:ilvl w:val="2"/>
          <w:numId w:val="14"/>
        </w:numPr>
        <w:ind w:left="1080"/>
        <w:rPr>
          <w:rFonts w:ascii="Arial" w:eastAsiaTheme="minorEastAsia" w:hAnsi="Arial" w:cs="Arial"/>
        </w:rPr>
      </w:pPr>
      <w:r w:rsidRPr="00A92411">
        <w:rPr>
          <w:rFonts w:ascii="Arial" w:eastAsiaTheme="minorEastAsia" w:hAnsi="Arial" w:cs="Arial"/>
        </w:rPr>
        <w:t>For oscillation principle, we use an unprogrammed IC 555,</w:t>
      </w:r>
      <w:r w:rsidR="00F467E0" w:rsidRPr="00A92411">
        <w:rPr>
          <w:rFonts w:ascii="Arial" w:eastAsiaTheme="minorEastAsia" w:hAnsi="Arial" w:cs="Arial"/>
        </w:rPr>
        <w:t xml:space="preserve"> magnets,</w:t>
      </w:r>
      <w:r w:rsidRPr="00A92411">
        <w:rPr>
          <w:rFonts w:ascii="Arial" w:eastAsiaTheme="minorEastAsia" w:hAnsi="Arial" w:cs="Arial"/>
        </w:rPr>
        <w:t xml:space="preserve"> reed switches (to detect the maximum inclination of frame on either side) and H-bridge to switch the polarity of DC gear motor (which moves the frame) at the maximum inclination. This entire arrangement helps in reversal of the direction of motion of the</w:t>
      </w:r>
      <w:r w:rsidR="00E62F9B" w:rsidRPr="00A92411">
        <w:rPr>
          <w:rFonts w:ascii="Arial" w:eastAsiaTheme="minorEastAsia" w:hAnsi="Arial" w:cs="Arial"/>
        </w:rPr>
        <w:t xml:space="preserve"> frame</w:t>
      </w:r>
      <w:r w:rsidRPr="00A92411">
        <w:rPr>
          <w:rFonts w:ascii="Arial" w:eastAsiaTheme="minorEastAsia" w:hAnsi="Arial" w:cs="Arial"/>
        </w:rPr>
        <w:t xml:space="preserve"> from clockwise to anticlockwise and vice-versa without the need of a programmed microcontroller</w:t>
      </w:r>
      <w:r w:rsidR="00E62F9B" w:rsidRPr="00A92411">
        <w:rPr>
          <w:rFonts w:ascii="Arial" w:eastAsiaTheme="minorEastAsia" w:hAnsi="Arial" w:cs="Arial"/>
        </w:rPr>
        <w:t>. Hence, we successfully eliminate drawback 2 of programmed trackers.</w:t>
      </w:r>
      <w:r w:rsidR="00F467E0" w:rsidRPr="00A92411">
        <w:rPr>
          <w:rFonts w:ascii="Arial" w:eastAsiaTheme="minorEastAsia" w:hAnsi="Arial" w:cs="Arial"/>
        </w:rPr>
        <w:t xml:space="preserve"> From this point, we will refer to this arrangement as the magnetic proximity circuit. </w:t>
      </w:r>
    </w:p>
    <w:p w14:paraId="684C0560" w14:textId="77777777" w:rsidR="00A92411" w:rsidRPr="00A84BE0" w:rsidRDefault="00A92411" w:rsidP="007F05D6">
      <w:pPr>
        <w:pStyle w:val="ListParagraph"/>
        <w:ind w:left="1080" w:hanging="720"/>
        <w:rPr>
          <w:rFonts w:ascii="Arial" w:eastAsiaTheme="minorEastAsia" w:hAnsi="Arial" w:cs="Arial"/>
        </w:rPr>
      </w:pPr>
    </w:p>
    <w:p w14:paraId="5AFF8BB3" w14:textId="37624F27" w:rsidR="00E62F9B" w:rsidRPr="00A84BE0" w:rsidRDefault="00E62F9B" w:rsidP="007F05D6">
      <w:pPr>
        <w:pStyle w:val="ListParagraph"/>
        <w:numPr>
          <w:ilvl w:val="2"/>
          <w:numId w:val="14"/>
        </w:numPr>
        <w:ind w:left="1080"/>
        <w:rPr>
          <w:rFonts w:ascii="Arial" w:eastAsiaTheme="minorEastAsia" w:hAnsi="Arial" w:cs="Arial"/>
        </w:rPr>
      </w:pPr>
      <w:r w:rsidRPr="00A84BE0">
        <w:rPr>
          <w:rFonts w:ascii="Arial" w:eastAsiaTheme="minorEastAsia" w:hAnsi="Arial" w:cs="Arial"/>
        </w:rPr>
        <w:t>As the need of a microcontroller has been removed as per point 2 above, we no longer need to execute a program logic at every instant and hence can use LDRs just to stop the solar tracker at the “sun-bright” position using a simple switching circuit. This circuit successfully implements the stopping process. The switching circuit cuts off power supply depending upon the resistances offered by LDR</w:t>
      </w:r>
      <w:r w:rsidR="00665825" w:rsidRPr="00A84BE0">
        <w:rPr>
          <w:rFonts w:ascii="Arial" w:eastAsiaTheme="minorEastAsia" w:hAnsi="Arial" w:cs="Arial"/>
        </w:rPr>
        <w:t xml:space="preserve"> in high and low intensities of light. LDR shows low resistance in high intensity light and high resistance in low intensity light. Once the power supply is cutoff at the “sun-bright” position, it is only turned back on when the resistance of the LDR increases above a certain threshold i.e. when the sun or source of light gets displaced significantly from its initial position. Thus, we also eliminate drawback 1 of the programmed tracker.</w:t>
      </w:r>
      <w:r w:rsidR="00F467E0" w:rsidRPr="00A84BE0">
        <w:rPr>
          <w:rFonts w:ascii="Arial" w:eastAsiaTheme="minorEastAsia" w:hAnsi="Arial" w:cs="Arial"/>
        </w:rPr>
        <w:t xml:space="preserve"> From this point we </w:t>
      </w:r>
      <w:r w:rsidR="00F10082" w:rsidRPr="00A84BE0">
        <w:rPr>
          <w:rFonts w:ascii="Arial" w:eastAsiaTheme="minorEastAsia" w:hAnsi="Arial" w:cs="Arial"/>
        </w:rPr>
        <w:t xml:space="preserve">will </w:t>
      </w:r>
      <w:r w:rsidR="00F467E0" w:rsidRPr="00A84BE0">
        <w:rPr>
          <w:rFonts w:ascii="Arial" w:eastAsiaTheme="minorEastAsia" w:hAnsi="Arial" w:cs="Arial"/>
        </w:rPr>
        <w:t>refer to this circuit as the LDR circuit.</w:t>
      </w:r>
    </w:p>
    <w:p w14:paraId="3251A0E3" w14:textId="55BA83A7" w:rsidR="00242816" w:rsidRDefault="00665825" w:rsidP="007F05D6">
      <w:pPr>
        <w:ind w:left="360"/>
        <w:rPr>
          <w:rFonts w:ascii="Arial" w:eastAsiaTheme="minorEastAsia" w:hAnsi="Arial" w:cs="Arial"/>
        </w:rPr>
      </w:pPr>
      <w:r w:rsidRPr="00A84BE0">
        <w:rPr>
          <w:rFonts w:ascii="Arial" w:eastAsiaTheme="minorEastAsia" w:hAnsi="Arial" w:cs="Arial"/>
        </w:rPr>
        <w:t xml:space="preserve">The above discussion shows the </w:t>
      </w:r>
      <w:r w:rsidR="00265F62" w:rsidRPr="00A84BE0">
        <w:rPr>
          <w:rFonts w:ascii="Arial" w:eastAsiaTheme="minorEastAsia" w:hAnsi="Arial" w:cs="Arial"/>
        </w:rPr>
        <w:t xml:space="preserve">core ideas and </w:t>
      </w:r>
      <w:r w:rsidRPr="00A84BE0">
        <w:rPr>
          <w:rFonts w:ascii="Arial" w:eastAsiaTheme="minorEastAsia" w:hAnsi="Arial" w:cs="Arial"/>
        </w:rPr>
        <w:t xml:space="preserve">principles </w:t>
      </w:r>
      <w:r w:rsidR="00265F62" w:rsidRPr="00A84BE0">
        <w:rPr>
          <w:rFonts w:ascii="Arial" w:eastAsiaTheme="minorEastAsia" w:hAnsi="Arial" w:cs="Arial"/>
        </w:rPr>
        <w:t>underlying</w:t>
      </w:r>
      <w:r w:rsidRPr="00A84BE0">
        <w:rPr>
          <w:rFonts w:ascii="Arial" w:eastAsiaTheme="minorEastAsia" w:hAnsi="Arial" w:cs="Arial"/>
        </w:rPr>
        <w:t xml:space="preserve"> the </w:t>
      </w:r>
      <w:r w:rsidR="00265F62" w:rsidRPr="00A84BE0">
        <w:rPr>
          <w:rFonts w:ascii="Arial" w:eastAsiaTheme="minorEastAsia" w:hAnsi="Arial" w:cs="Arial"/>
        </w:rPr>
        <w:t xml:space="preserve">design and operation of the mechanical solar </w:t>
      </w:r>
      <w:r w:rsidRPr="00A84BE0">
        <w:rPr>
          <w:rFonts w:ascii="Arial" w:eastAsiaTheme="minorEastAsia" w:hAnsi="Arial" w:cs="Arial"/>
        </w:rPr>
        <w:t>tracker.</w:t>
      </w:r>
    </w:p>
    <w:p w14:paraId="1CADC739" w14:textId="77509F98" w:rsidR="00265F62" w:rsidRDefault="00265F62" w:rsidP="007F05D6">
      <w:pPr>
        <w:pStyle w:val="ListParagraph"/>
        <w:numPr>
          <w:ilvl w:val="0"/>
          <w:numId w:val="3"/>
        </w:numPr>
        <w:rPr>
          <w:rFonts w:ascii="Arial" w:eastAsiaTheme="minorEastAsia" w:hAnsi="Arial" w:cs="Arial"/>
          <w:b/>
          <w:sz w:val="28"/>
          <w:szCs w:val="28"/>
        </w:rPr>
      </w:pPr>
      <w:r w:rsidRPr="007F05D6">
        <w:rPr>
          <w:rFonts w:ascii="Arial" w:eastAsiaTheme="minorEastAsia" w:hAnsi="Arial" w:cs="Arial"/>
          <w:b/>
          <w:sz w:val="28"/>
          <w:szCs w:val="28"/>
        </w:rPr>
        <w:t>Working Methodology:</w:t>
      </w:r>
    </w:p>
    <w:p w14:paraId="6B0777C3" w14:textId="77777777" w:rsidR="007F05D6" w:rsidRPr="007F05D6" w:rsidRDefault="007F05D6" w:rsidP="007F05D6">
      <w:pPr>
        <w:pStyle w:val="ListParagraph"/>
        <w:rPr>
          <w:rFonts w:ascii="Arial" w:eastAsiaTheme="minorEastAsia" w:hAnsi="Arial" w:cs="Arial"/>
          <w:b/>
          <w:sz w:val="28"/>
          <w:szCs w:val="28"/>
        </w:rPr>
      </w:pPr>
    </w:p>
    <w:p w14:paraId="100EB8B7" w14:textId="1877B652" w:rsidR="007F05D6" w:rsidRDefault="00CA41B6" w:rsidP="00CA41B6">
      <w:pPr>
        <w:pStyle w:val="ListParagraph"/>
        <w:numPr>
          <w:ilvl w:val="1"/>
          <w:numId w:val="15"/>
        </w:numPr>
        <w:tabs>
          <w:tab w:val="left" w:pos="810"/>
          <w:tab w:val="left" w:pos="990"/>
        </w:tabs>
        <w:ind w:left="810" w:hanging="450"/>
        <w:rPr>
          <w:rFonts w:ascii="Arial" w:eastAsiaTheme="minorEastAsia" w:hAnsi="Arial" w:cs="Arial"/>
          <w:b/>
        </w:rPr>
      </w:pPr>
      <w:r>
        <w:rPr>
          <w:rFonts w:ascii="Arial" w:eastAsiaTheme="minorEastAsia" w:hAnsi="Arial" w:cs="Arial"/>
          <w:b/>
        </w:rPr>
        <w:t xml:space="preserve">  </w:t>
      </w:r>
      <w:r w:rsidR="000045D4" w:rsidRPr="00CA41B6">
        <w:rPr>
          <w:rFonts w:ascii="Arial" w:eastAsiaTheme="minorEastAsia" w:hAnsi="Arial" w:cs="Arial"/>
          <w:b/>
        </w:rPr>
        <w:t xml:space="preserve">LDR circuit: </w:t>
      </w:r>
    </w:p>
    <w:p w14:paraId="439A169F" w14:textId="77777777" w:rsidR="00CA41B6" w:rsidRPr="00CA41B6" w:rsidRDefault="00CA41B6" w:rsidP="00CA41B6">
      <w:pPr>
        <w:pStyle w:val="ListParagraph"/>
        <w:tabs>
          <w:tab w:val="left" w:pos="990"/>
        </w:tabs>
        <w:ind w:left="810" w:hanging="450"/>
        <w:rPr>
          <w:rFonts w:ascii="Arial" w:eastAsiaTheme="minorEastAsia" w:hAnsi="Arial" w:cs="Arial"/>
          <w:b/>
        </w:rPr>
      </w:pPr>
    </w:p>
    <w:p w14:paraId="050EEA1D" w14:textId="610853D3" w:rsidR="007F05D6" w:rsidRDefault="00AD3DFD" w:rsidP="00CA41B6">
      <w:pPr>
        <w:pStyle w:val="ListParagraph"/>
        <w:numPr>
          <w:ilvl w:val="2"/>
          <w:numId w:val="15"/>
        </w:numPr>
        <w:tabs>
          <w:tab w:val="left" w:pos="1260"/>
          <w:tab w:val="left" w:pos="1890"/>
          <w:tab w:val="left" w:pos="2160"/>
        </w:tabs>
        <w:ind w:left="1080"/>
        <w:rPr>
          <w:rFonts w:ascii="Arial" w:eastAsiaTheme="minorEastAsia" w:hAnsi="Arial" w:cs="Arial"/>
        </w:rPr>
      </w:pPr>
      <w:r w:rsidRPr="00A84BE0">
        <w:rPr>
          <w:rFonts w:ascii="Arial" w:eastAsiaTheme="minorEastAsia" w:hAnsi="Arial" w:cs="Arial"/>
        </w:rPr>
        <w:t xml:space="preserve">The LDR circuit consists of a light dependent resistor and a class B amplifier </w:t>
      </w:r>
      <w:r w:rsidR="00CA41B6">
        <w:rPr>
          <w:rFonts w:ascii="Arial" w:eastAsiaTheme="minorEastAsia" w:hAnsi="Arial" w:cs="Arial"/>
        </w:rPr>
        <w:t xml:space="preserve">        </w:t>
      </w:r>
      <w:r w:rsidRPr="00A84BE0">
        <w:rPr>
          <w:rFonts w:ascii="Arial" w:eastAsiaTheme="minorEastAsia" w:hAnsi="Arial" w:cs="Arial"/>
        </w:rPr>
        <w:t>arrangement. The class B amplifier arrangement is just a combination of PNP (positive-negative-positive) and NPN (negative-positive-negative) transistors which are so matched that the PNP transistor is biased (conducts electricity) for half cycle and NPN transistor is biased for the second half cycle of the input. Circuit diagram 1 shows the LDR circuit.</w:t>
      </w:r>
      <w:r w:rsidR="006A7964" w:rsidRPr="00A84BE0">
        <w:rPr>
          <w:rFonts w:ascii="Arial" w:eastAsiaTheme="minorEastAsia" w:hAnsi="Arial" w:cs="Arial"/>
        </w:rPr>
        <w:t xml:space="preserve"> The output from the LDR circuit is recorded by IC 555.</w:t>
      </w:r>
      <w:r w:rsidR="007F05D6" w:rsidRPr="007F05D6">
        <w:rPr>
          <w:rFonts w:ascii="Arial" w:eastAsiaTheme="minorEastAsia" w:hAnsi="Arial" w:cs="Arial"/>
        </w:rPr>
        <w:t xml:space="preserve"> </w:t>
      </w:r>
      <w:r w:rsidR="007F05D6" w:rsidRPr="00A84BE0">
        <w:rPr>
          <w:noProof/>
        </w:rPr>
        <w:drawing>
          <wp:inline distT="0" distB="0" distL="0" distR="0" wp14:anchorId="4CD62DA3" wp14:editId="4FA1AC57">
            <wp:extent cx="4189730" cy="17733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4103" cy="1821793"/>
                    </a:xfrm>
                    <a:prstGeom prst="rect">
                      <a:avLst/>
                    </a:prstGeom>
                    <a:noFill/>
                    <a:ln>
                      <a:noFill/>
                    </a:ln>
                  </pic:spPr>
                </pic:pic>
              </a:graphicData>
            </a:graphic>
          </wp:inline>
        </w:drawing>
      </w:r>
    </w:p>
    <w:p w14:paraId="5C515F4A" w14:textId="11DC3AD8" w:rsidR="007F05D6" w:rsidRPr="007F05D6" w:rsidRDefault="007F05D6" w:rsidP="00CA41B6">
      <w:pPr>
        <w:tabs>
          <w:tab w:val="left" w:pos="810"/>
          <w:tab w:val="left" w:pos="990"/>
        </w:tabs>
        <w:ind w:left="810" w:hanging="450"/>
        <w:jc w:val="center"/>
        <w:rPr>
          <w:rFonts w:ascii="Arial" w:eastAsiaTheme="minorEastAsia" w:hAnsi="Arial" w:cs="Arial"/>
        </w:rPr>
      </w:pPr>
      <w:r w:rsidRPr="00A84BE0">
        <w:rPr>
          <w:rFonts w:ascii="Arial" w:eastAsiaTheme="minorEastAsia" w:hAnsi="Arial" w:cs="Arial"/>
          <w:noProof/>
        </w:rPr>
        <mc:AlternateContent>
          <mc:Choice Requires="wps">
            <w:drawing>
              <wp:anchor distT="0" distB="0" distL="114300" distR="114300" simplePos="0" relativeHeight="251659264" behindDoc="0" locked="0" layoutInCell="1" allowOverlap="1" wp14:anchorId="45354FEE" wp14:editId="4B00059A">
                <wp:simplePos x="0" y="0"/>
                <wp:positionH relativeFrom="margin">
                  <wp:posOffset>2067387</wp:posOffset>
                </wp:positionH>
                <wp:positionV relativeFrom="paragraph">
                  <wp:posOffset>-3464</wp:posOffset>
                </wp:positionV>
                <wp:extent cx="2028825" cy="285750"/>
                <wp:effectExtent l="19050" t="19050" r="47625" b="381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8575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4846F6" w14:textId="7E12C34A" w:rsidR="006B0AC9" w:rsidRPr="00123779" w:rsidRDefault="006B0AC9" w:rsidP="00AD3DFD">
                            <w:pPr>
                              <w:pStyle w:val="Caption"/>
                              <w:jc w:val="center"/>
                              <w:rPr>
                                <w:rFonts w:ascii="Arial" w:hAnsi="Arial" w:cs="Arial"/>
                                <w:sz w:val="24"/>
                                <w:szCs w:val="24"/>
                              </w:rPr>
                            </w:pPr>
                            <w:r>
                              <w:rPr>
                                <w:sz w:val="24"/>
                                <w:szCs w:val="24"/>
                              </w:rPr>
                              <w:t>Circuit diagram-1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4FEE" id="_x0000_t202" coordsize="21600,21600" o:spt="202" path="m,l,21600r21600,l21600,xe">
                <v:stroke joinstyle="miter"/>
                <v:path gradientshapeok="t" o:connecttype="rect"/>
              </v:shapetype>
              <v:shape id="Text Box 4" o:spid="_x0000_s1026" type="#_x0000_t202" style="position:absolute;left:0;text-align:left;margin-left:162.8pt;margin-top:-.25pt;width:159.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" fillcolor="white [3201]" strokecolor="#4472c4 [3204]" strokeweight="5pt">
                <v:stroke linestyle="thickThin"/>
                <v:shadow color="#868686"/>
                <v:textbox inset="0,0,0,0">
                  <w:txbxContent>
                    <w:p w14:paraId="294846F6" w14:textId="7E12C34A" w:rsidR="006B0AC9" w:rsidRPr="00123779" w:rsidRDefault="006B0AC9" w:rsidP="00AD3DFD">
                      <w:pPr>
                        <w:pStyle w:val="Caption"/>
                        <w:jc w:val="center"/>
                        <w:rPr>
                          <w:rFonts w:ascii="Arial" w:hAnsi="Arial" w:cs="Arial"/>
                          <w:sz w:val="24"/>
                          <w:szCs w:val="24"/>
                        </w:rPr>
                      </w:pPr>
                      <w:r>
                        <w:rPr>
                          <w:sz w:val="24"/>
                          <w:szCs w:val="24"/>
                        </w:rPr>
                        <w:t>Circuit diagram-1</w:t>
                      </w:r>
                    </w:p>
                  </w:txbxContent>
                </v:textbox>
                <w10:wrap type="square" anchorx="margin"/>
              </v:shape>
            </w:pict>
          </mc:Fallback>
        </mc:AlternateContent>
      </w:r>
    </w:p>
    <w:p w14:paraId="2DAE0B75" w14:textId="6FB6F1ED" w:rsidR="000153F2" w:rsidRPr="00A84BE0" w:rsidRDefault="006A7964" w:rsidP="00CA41B6">
      <w:pPr>
        <w:pStyle w:val="ListParagraph"/>
        <w:numPr>
          <w:ilvl w:val="2"/>
          <w:numId w:val="15"/>
        </w:numPr>
        <w:tabs>
          <w:tab w:val="left" w:pos="990"/>
        </w:tabs>
        <w:ind w:left="990"/>
        <w:rPr>
          <w:rFonts w:ascii="Arial" w:eastAsiaTheme="minorEastAsia" w:hAnsi="Arial" w:cs="Arial"/>
        </w:rPr>
      </w:pPr>
      <w:r w:rsidRPr="00A84BE0">
        <w:rPr>
          <w:rFonts w:ascii="Arial" w:eastAsiaTheme="minorEastAsia" w:hAnsi="Arial" w:cs="Arial"/>
        </w:rPr>
        <w:lastRenderedPageBreak/>
        <w:t>Let us consider the state of the LDR circuit at the sun-bright position first. At the “sun-bright” position, LDR shows low resistance due to high intensity light falling on it. As a result, the base of the NPN transistor receives high negative voltage as per circuit diagram. This causes the NPN transistor to remain turned off and it does not conduct any current. However, the PNP transistor remains biased and allows the flow of current from it which contributes towards the output supply. This output resets the IC 555 and triggers the DC gear motor to stop. Hence, the reception surface or frame stops at the sun-bright position.</w:t>
      </w:r>
    </w:p>
    <w:p w14:paraId="4EFCE336" w14:textId="77777777" w:rsidR="00016623" w:rsidRPr="00A84BE0" w:rsidRDefault="00016623" w:rsidP="00CA41B6">
      <w:pPr>
        <w:pStyle w:val="ListParagraph"/>
        <w:tabs>
          <w:tab w:val="left" w:pos="810"/>
          <w:tab w:val="left" w:pos="1080"/>
        </w:tabs>
        <w:ind w:left="990" w:hanging="630"/>
        <w:rPr>
          <w:rFonts w:ascii="Arial" w:eastAsiaTheme="minorEastAsia" w:hAnsi="Arial" w:cs="Arial"/>
        </w:rPr>
      </w:pPr>
    </w:p>
    <w:p w14:paraId="384005FD" w14:textId="18226203" w:rsidR="006A7964" w:rsidRDefault="006A7964" w:rsidP="00CA41B6">
      <w:pPr>
        <w:pStyle w:val="ListParagraph"/>
        <w:numPr>
          <w:ilvl w:val="2"/>
          <w:numId w:val="15"/>
        </w:numPr>
        <w:tabs>
          <w:tab w:val="left" w:pos="1080"/>
        </w:tabs>
        <w:ind w:left="990"/>
        <w:rPr>
          <w:rFonts w:ascii="Arial" w:eastAsiaTheme="minorEastAsia" w:hAnsi="Arial" w:cs="Arial"/>
        </w:rPr>
      </w:pPr>
      <w:r w:rsidRPr="00A84BE0">
        <w:rPr>
          <w:rFonts w:ascii="Arial" w:eastAsiaTheme="minorEastAsia" w:hAnsi="Arial" w:cs="Arial"/>
        </w:rPr>
        <w:t>In case the frame is not in sun-bright position, the LDR shows high resistance due to low intensity light</w:t>
      </w:r>
      <w:r w:rsidR="00016623" w:rsidRPr="00A84BE0">
        <w:rPr>
          <w:rFonts w:ascii="Arial" w:eastAsiaTheme="minorEastAsia" w:hAnsi="Arial" w:cs="Arial"/>
        </w:rPr>
        <w:t>. However, this time NPN transistor gets low positive voltage from the main positive line. As the output from the NPN transistor is turned on, the output from the PNP transistor is cut off and the IC 555 is reset again which triggers the DC gear motor to move the frame till the maximum intensity light is found again.</w:t>
      </w:r>
    </w:p>
    <w:p w14:paraId="5692C496" w14:textId="77777777" w:rsidR="00CA41B6" w:rsidRPr="00CA41B6" w:rsidRDefault="00CA41B6" w:rsidP="00CA41B6">
      <w:pPr>
        <w:pStyle w:val="ListParagraph"/>
        <w:rPr>
          <w:rFonts w:ascii="Arial" w:eastAsiaTheme="minorEastAsia" w:hAnsi="Arial" w:cs="Arial"/>
        </w:rPr>
      </w:pPr>
    </w:p>
    <w:p w14:paraId="7A16C50F" w14:textId="77777777" w:rsidR="00CA41B6" w:rsidRPr="00A84BE0" w:rsidRDefault="00CA41B6" w:rsidP="00CA41B6">
      <w:pPr>
        <w:pStyle w:val="ListParagraph"/>
        <w:tabs>
          <w:tab w:val="left" w:pos="1080"/>
        </w:tabs>
        <w:ind w:left="1080"/>
        <w:rPr>
          <w:rFonts w:ascii="Arial" w:eastAsiaTheme="minorEastAsia" w:hAnsi="Arial" w:cs="Arial"/>
        </w:rPr>
      </w:pPr>
    </w:p>
    <w:p w14:paraId="21B0CD2C" w14:textId="0D33C581" w:rsidR="00016623" w:rsidRPr="00CA41B6" w:rsidRDefault="00016623" w:rsidP="00454610">
      <w:pPr>
        <w:pStyle w:val="ListParagraph"/>
        <w:numPr>
          <w:ilvl w:val="1"/>
          <w:numId w:val="15"/>
        </w:numPr>
        <w:tabs>
          <w:tab w:val="left" w:pos="990"/>
          <w:tab w:val="left" w:pos="1710"/>
        </w:tabs>
        <w:ind w:left="810" w:hanging="540"/>
        <w:rPr>
          <w:rFonts w:ascii="Arial" w:eastAsiaTheme="minorEastAsia" w:hAnsi="Arial" w:cs="Arial"/>
          <w:b/>
        </w:rPr>
      </w:pPr>
      <w:r w:rsidRPr="00CA41B6">
        <w:rPr>
          <w:rFonts w:ascii="Arial" w:eastAsiaTheme="minorEastAsia" w:hAnsi="Arial" w:cs="Arial"/>
          <w:b/>
        </w:rPr>
        <w:t>Magnetic Proximity Circuit:</w:t>
      </w:r>
    </w:p>
    <w:p w14:paraId="162C93CC" w14:textId="77777777" w:rsidR="00CA41B6" w:rsidRPr="007F05D6" w:rsidRDefault="00CA41B6" w:rsidP="00454610">
      <w:pPr>
        <w:pStyle w:val="ListParagraph"/>
        <w:tabs>
          <w:tab w:val="left" w:pos="990"/>
        </w:tabs>
        <w:ind w:left="810" w:hanging="1260"/>
        <w:rPr>
          <w:rFonts w:ascii="Arial" w:eastAsiaTheme="minorEastAsia" w:hAnsi="Arial" w:cs="Arial"/>
        </w:rPr>
      </w:pPr>
    </w:p>
    <w:p w14:paraId="350ED0B5" w14:textId="11D592B1" w:rsidR="009E3FDE" w:rsidRPr="007F05D6" w:rsidRDefault="00977BCB" w:rsidP="00454610">
      <w:pPr>
        <w:pStyle w:val="ListParagraph"/>
        <w:numPr>
          <w:ilvl w:val="2"/>
          <w:numId w:val="15"/>
        </w:numPr>
        <w:tabs>
          <w:tab w:val="left" w:pos="990"/>
          <w:tab w:val="left" w:pos="1080"/>
        </w:tabs>
        <w:ind w:left="990"/>
        <w:rPr>
          <w:rFonts w:ascii="Arial" w:eastAsiaTheme="minorEastAsia" w:hAnsi="Arial" w:cs="Arial"/>
        </w:rPr>
      </w:pPr>
      <w:r w:rsidRPr="007F05D6">
        <w:rPr>
          <w:rFonts w:ascii="Arial" w:eastAsiaTheme="minorEastAsia" w:hAnsi="Arial" w:cs="Arial"/>
        </w:rPr>
        <w:t>The magnetic proximity circuit comprises of an IC 555</w:t>
      </w:r>
      <w:r w:rsidR="00847AE5" w:rsidRPr="007F05D6">
        <w:rPr>
          <w:rFonts w:ascii="Arial" w:eastAsiaTheme="minorEastAsia" w:hAnsi="Arial" w:cs="Arial"/>
        </w:rPr>
        <w:t>, two reed switches</w:t>
      </w:r>
      <w:r w:rsidR="00226327" w:rsidRPr="007F05D6">
        <w:rPr>
          <w:rFonts w:ascii="Arial" w:eastAsiaTheme="minorEastAsia" w:hAnsi="Arial" w:cs="Arial"/>
        </w:rPr>
        <w:t xml:space="preserve">, two magnets attached behind the frame and </w:t>
      </w:r>
      <w:r w:rsidR="00847AE5" w:rsidRPr="007F05D6">
        <w:rPr>
          <w:rFonts w:ascii="Arial" w:eastAsiaTheme="minorEastAsia" w:hAnsi="Arial" w:cs="Arial"/>
        </w:rPr>
        <w:t>a H-bridge arrangement</w:t>
      </w:r>
      <w:r w:rsidR="00226327" w:rsidRPr="007F05D6">
        <w:rPr>
          <w:rFonts w:ascii="Arial" w:eastAsiaTheme="minorEastAsia" w:hAnsi="Arial" w:cs="Arial"/>
        </w:rPr>
        <w:t xml:space="preserve">. </w:t>
      </w:r>
      <w:r w:rsidR="009E3FDE" w:rsidRPr="007F05D6">
        <w:rPr>
          <w:rFonts w:ascii="Arial" w:eastAsiaTheme="minorEastAsia" w:hAnsi="Arial" w:cs="Arial"/>
        </w:rPr>
        <w:t xml:space="preserve">The H-bridge arrangement is a combination of 4 NPN transistors or switches in general that enable a voltage to be applied across a load in opposite direction. It is crucial in switching the polarity of DC gear motor and reversal of the motion of frame. Reed switches are switches which </w:t>
      </w:r>
      <w:r w:rsidR="003C5027" w:rsidRPr="007F05D6">
        <w:rPr>
          <w:rFonts w:ascii="Arial" w:eastAsiaTheme="minorEastAsia" w:hAnsi="Arial" w:cs="Arial"/>
        </w:rPr>
        <w:t xml:space="preserve">can </w:t>
      </w:r>
      <w:r w:rsidR="009E3FDE" w:rsidRPr="007F05D6">
        <w:rPr>
          <w:rFonts w:ascii="Arial" w:eastAsiaTheme="minorEastAsia" w:hAnsi="Arial" w:cs="Arial"/>
        </w:rPr>
        <w:t xml:space="preserve">turn on or off </w:t>
      </w:r>
      <w:r w:rsidR="003C5027" w:rsidRPr="007F05D6">
        <w:rPr>
          <w:rFonts w:ascii="Arial" w:eastAsiaTheme="minorEastAsia" w:hAnsi="Arial" w:cs="Arial"/>
        </w:rPr>
        <w:t>when subjected to a magnetic environment</w:t>
      </w:r>
      <w:r w:rsidR="009E3FDE" w:rsidRPr="007F05D6">
        <w:rPr>
          <w:rFonts w:ascii="Arial" w:eastAsiaTheme="minorEastAsia" w:hAnsi="Arial" w:cs="Arial"/>
        </w:rPr>
        <w:t>. Circuit Diagram-2 shows the magnetic proximity circuit.</w:t>
      </w:r>
    </w:p>
    <w:p w14:paraId="5FF5E0E5" w14:textId="4A576A0D" w:rsidR="00016623" w:rsidRPr="00A84BE0" w:rsidRDefault="00354E98" w:rsidP="00454610">
      <w:pPr>
        <w:tabs>
          <w:tab w:val="left" w:pos="990"/>
        </w:tabs>
        <w:ind w:left="990" w:hanging="720"/>
        <w:rPr>
          <w:rFonts w:ascii="Arial" w:eastAsiaTheme="minorEastAsia" w:hAnsi="Arial" w:cs="Arial"/>
        </w:rPr>
      </w:pPr>
      <w:r w:rsidRPr="00A84BE0">
        <w:rPr>
          <w:rFonts w:ascii="Arial" w:eastAsiaTheme="minorEastAsia" w:hAnsi="Arial" w:cs="Arial"/>
          <w:noProof/>
        </w:rPr>
        <w:drawing>
          <wp:anchor distT="0" distB="0" distL="114300" distR="114300" simplePos="0" relativeHeight="251661312" behindDoc="0" locked="0" layoutInCell="1" allowOverlap="1" wp14:anchorId="0E8CE29A" wp14:editId="168C5143">
            <wp:simplePos x="0" y="0"/>
            <wp:positionH relativeFrom="margin">
              <wp:align>center</wp:align>
            </wp:positionH>
            <wp:positionV relativeFrom="paragraph">
              <wp:posOffset>22745</wp:posOffset>
            </wp:positionV>
            <wp:extent cx="4654550" cy="2763520"/>
            <wp:effectExtent l="19050" t="19050" r="12700" b="17780"/>
            <wp:wrapSquare wrapText="bothSides"/>
            <wp:docPr id="8" name="Picture 8" descr="SOLARSEEKER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ARSEEKER 555"/>
                    <pic:cNvPicPr>
                      <a:picLocks noChangeAspect="1" noChangeArrowheads="1"/>
                    </pic:cNvPicPr>
                  </pic:nvPicPr>
                  <pic:blipFill>
                    <a:blip r:embed="rId7" cstate="print"/>
                    <a:srcRect/>
                    <a:stretch>
                      <a:fillRect/>
                    </a:stretch>
                  </pic:blipFill>
                  <pic:spPr bwMode="auto">
                    <a:xfrm>
                      <a:off x="0" y="0"/>
                      <a:ext cx="4654550" cy="2763520"/>
                    </a:xfrm>
                    <a:prstGeom prst="rect">
                      <a:avLst/>
                    </a:prstGeom>
                    <a:noFill/>
                    <a:ln w="9525" cmpd="sng">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9E3FDE" w:rsidRPr="00A84BE0">
        <w:rPr>
          <w:rFonts w:ascii="Arial" w:eastAsiaTheme="minorEastAsia" w:hAnsi="Arial" w:cs="Arial"/>
        </w:rPr>
        <w:t xml:space="preserve"> </w:t>
      </w:r>
    </w:p>
    <w:p w14:paraId="3380E0F0" w14:textId="4EA81B19" w:rsidR="00977BCB" w:rsidRPr="00A84BE0" w:rsidRDefault="00977BCB" w:rsidP="00454610">
      <w:pPr>
        <w:tabs>
          <w:tab w:val="left" w:pos="990"/>
        </w:tabs>
        <w:ind w:left="990" w:hanging="720"/>
        <w:rPr>
          <w:rFonts w:ascii="Arial" w:eastAsiaTheme="minorEastAsia" w:hAnsi="Arial" w:cs="Arial"/>
        </w:rPr>
      </w:pPr>
    </w:p>
    <w:p w14:paraId="5E18C7FB" w14:textId="7E9C3984" w:rsidR="00977BCB" w:rsidRPr="00A84BE0" w:rsidRDefault="00977BCB" w:rsidP="00454610">
      <w:pPr>
        <w:tabs>
          <w:tab w:val="left" w:pos="990"/>
        </w:tabs>
        <w:ind w:left="990" w:hanging="720"/>
        <w:rPr>
          <w:rFonts w:ascii="Arial" w:eastAsiaTheme="minorEastAsia" w:hAnsi="Arial" w:cs="Arial"/>
        </w:rPr>
      </w:pPr>
    </w:p>
    <w:p w14:paraId="243A7A81" w14:textId="450E0F90" w:rsidR="00977BCB" w:rsidRPr="00A84BE0" w:rsidRDefault="00977BCB" w:rsidP="00454610">
      <w:pPr>
        <w:tabs>
          <w:tab w:val="left" w:pos="990"/>
        </w:tabs>
        <w:ind w:left="990" w:hanging="720"/>
        <w:rPr>
          <w:rFonts w:ascii="Arial" w:eastAsiaTheme="minorEastAsia" w:hAnsi="Arial" w:cs="Arial"/>
        </w:rPr>
      </w:pPr>
    </w:p>
    <w:p w14:paraId="4777EF3D" w14:textId="5F21CE86" w:rsidR="009E3FDE" w:rsidRPr="00A84BE0" w:rsidRDefault="009E3FDE" w:rsidP="00454610">
      <w:pPr>
        <w:tabs>
          <w:tab w:val="left" w:pos="990"/>
        </w:tabs>
        <w:ind w:left="990" w:hanging="720"/>
        <w:rPr>
          <w:rFonts w:ascii="Arial" w:eastAsiaTheme="minorEastAsia" w:hAnsi="Arial" w:cs="Arial"/>
        </w:rPr>
      </w:pPr>
    </w:p>
    <w:p w14:paraId="2EFCE2F1" w14:textId="369AFF7C" w:rsidR="009E3FDE" w:rsidRPr="00A84BE0" w:rsidRDefault="009E3FDE" w:rsidP="00454610">
      <w:pPr>
        <w:tabs>
          <w:tab w:val="left" w:pos="990"/>
        </w:tabs>
        <w:ind w:left="990" w:hanging="720"/>
        <w:rPr>
          <w:rFonts w:ascii="Arial" w:eastAsiaTheme="minorEastAsia" w:hAnsi="Arial" w:cs="Arial"/>
        </w:rPr>
      </w:pPr>
    </w:p>
    <w:p w14:paraId="7347F9E8" w14:textId="2B4B2C86" w:rsidR="009E3FDE" w:rsidRPr="00A84BE0" w:rsidRDefault="009E3FDE" w:rsidP="00454610">
      <w:pPr>
        <w:tabs>
          <w:tab w:val="left" w:pos="990"/>
        </w:tabs>
        <w:ind w:left="990" w:hanging="720"/>
        <w:rPr>
          <w:rFonts w:ascii="Arial" w:eastAsiaTheme="minorEastAsia" w:hAnsi="Arial" w:cs="Arial"/>
        </w:rPr>
      </w:pPr>
    </w:p>
    <w:p w14:paraId="7DF7D23D" w14:textId="27496BE4" w:rsidR="009E3FDE" w:rsidRPr="00A84BE0" w:rsidRDefault="009E3FDE" w:rsidP="00454610">
      <w:pPr>
        <w:tabs>
          <w:tab w:val="left" w:pos="990"/>
        </w:tabs>
        <w:ind w:left="990" w:hanging="720"/>
        <w:rPr>
          <w:rFonts w:ascii="Arial" w:eastAsiaTheme="minorEastAsia" w:hAnsi="Arial" w:cs="Arial"/>
        </w:rPr>
      </w:pPr>
    </w:p>
    <w:p w14:paraId="46BCDBE0" w14:textId="564BF63E" w:rsidR="009E3FDE" w:rsidRPr="00A84BE0" w:rsidRDefault="009E3FDE" w:rsidP="00454610">
      <w:pPr>
        <w:tabs>
          <w:tab w:val="left" w:pos="990"/>
        </w:tabs>
        <w:ind w:left="990" w:hanging="720"/>
        <w:rPr>
          <w:rFonts w:ascii="Arial" w:eastAsiaTheme="minorEastAsia" w:hAnsi="Arial" w:cs="Arial"/>
        </w:rPr>
      </w:pPr>
    </w:p>
    <w:p w14:paraId="3B328882" w14:textId="1CABB0DB" w:rsidR="009E3FDE" w:rsidRPr="00A84BE0" w:rsidRDefault="009E3FDE" w:rsidP="00454610">
      <w:pPr>
        <w:tabs>
          <w:tab w:val="left" w:pos="990"/>
        </w:tabs>
        <w:ind w:left="990" w:hanging="720"/>
        <w:rPr>
          <w:rFonts w:ascii="Arial" w:eastAsiaTheme="minorEastAsia" w:hAnsi="Arial" w:cs="Arial"/>
        </w:rPr>
      </w:pPr>
    </w:p>
    <w:p w14:paraId="01AC7BEF" w14:textId="545463C3" w:rsidR="009E3FDE" w:rsidRPr="00A84BE0" w:rsidRDefault="00496323" w:rsidP="00454610">
      <w:pPr>
        <w:tabs>
          <w:tab w:val="left" w:pos="990"/>
        </w:tabs>
        <w:ind w:left="990" w:hanging="720"/>
        <w:rPr>
          <w:rFonts w:ascii="Arial" w:eastAsiaTheme="minorEastAsia" w:hAnsi="Arial" w:cs="Arial"/>
        </w:rPr>
      </w:pPr>
      <w:r w:rsidRPr="00A84BE0">
        <w:rPr>
          <w:rFonts w:ascii="Arial" w:eastAsiaTheme="minorEastAsia" w:hAnsi="Arial" w:cs="Arial"/>
          <w:noProof/>
        </w:rPr>
        <mc:AlternateContent>
          <mc:Choice Requires="wps">
            <w:drawing>
              <wp:anchor distT="0" distB="0" distL="114300" distR="114300" simplePos="0" relativeHeight="251664384" behindDoc="0" locked="0" layoutInCell="1" allowOverlap="1" wp14:anchorId="238832CF" wp14:editId="178D10C1">
                <wp:simplePos x="0" y="0"/>
                <wp:positionH relativeFrom="margin">
                  <wp:align>center</wp:align>
                </wp:positionH>
                <wp:positionV relativeFrom="paragraph">
                  <wp:posOffset>48029</wp:posOffset>
                </wp:positionV>
                <wp:extent cx="2933700" cy="359410"/>
                <wp:effectExtent l="19050" t="19050" r="38100" b="406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59410"/>
                        </a:xfrm>
                        <a:prstGeom prst="rect">
                          <a:avLst/>
                        </a:prstGeom>
                        <a:solidFill>
                          <a:srgbClr val="FFFFFF"/>
                        </a:solidFill>
                        <a:ln w="57150" cmpd="thickThin">
                          <a:solidFill>
                            <a:srgbClr val="00B0F0"/>
                          </a:solidFill>
                          <a:miter lim="800000"/>
                          <a:headEnd/>
                          <a:tailEnd/>
                        </a:ln>
                      </wps:spPr>
                      <wps:txbx>
                        <w:txbxContent>
                          <w:p w14:paraId="5CD2E309" w14:textId="5A6251F0" w:rsidR="00496323" w:rsidRPr="00C3695C" w:rsidRDefault="00496323" w:rsidP="00BE2047">
                            <w:pPr>
                              <w:pStyle w:val="Caption"/>
                              <w:jc w:val="center"/>
                              <w:rPr>
                                <w:rFonts w:ascii="Arial" w:hAnsi="Arial" w:cs="Arial"/>
                                <w:noProof/>
                                <w:sz w:val="24"/>
                                <w:szCs w:val="24"/>
                              </w:rPr>
                            </w:pPr>
                            <w:r w:rsidRPr="00132C32">
                              <w:rPr>
                                <w:sz w:val="24"/>
                                <w:szCs w:val="24"/>
                              </w:rPr>
                              <w:t>Circuit diagram -</w:t>
                            </w:r>
                            <w:r>
                              <w:t xml:space="preserv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832CF" id="Text Box 9" o:spid="_x0000_s1027" type="#_x0000_t202" style="position:absolute;left:0;text-align:left;margin-left:0;margin-top:3.8pt;width:231pt;height:28.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" strokecolor="#00b0f0" strokeweight="4.5pt">
                <v:stroke linestyle="thickThin"/>
                <v:textbox style="mso-fit-shape-to-text:t" inset="0,0,0,0">
                  <w:txbxContent>
                    <w:p w14:paraId="5CD2E309" w14:textId="5A6251F0" w:rsidR="00496323" w:rsidRPr="00C3695C" w:rsidRDefault="00496323" w:rsidP="00BE2047">
                      <w:pPr>
                        <w:pStyle w:val="Caption"/>
                        <w:jc w:val="center"/>
                        <w:rPr>
                          <w:rFonts w:ascii="Arial" w:hAnsi="Arial" w:cs="Arial"/>
                          <w:noProof/>
                          <w:sz w:val="24"/>
                          <w:szCs w:val="24"/>
                        </w:rPr>
                      </w:pPr>
                      <w:r w:rsidRPr="00132C32">
                        <w:rPr>
                          <w:sz w:val="24"/>
                          <w:szCs w:val="24"/>
                        </w:rPr>
                        <w:t>Circuit diagram -</w:t>
                      </w:r>
                      <w:r>
                        <w:t xml:space="preserve">  2</w:t>
                      </w:r>
                    </w:p>
                  </w:txbxContent>
                </v:textbox>
                <w10:wrap type="square" anchorx="margin"/>
              </v:shape>
            </w:pict>
          </mc:Fallback>
        </mc:AlternateContent>
      </w:r>
    </w:p>
    <w:p w14:paraId="18A923E3" w14:textId="2FC2AD64" w:rsidR="009E3FDE" w:rsidRPr="00A84BE0" w:rsidRDefault="009E3FDE" w:rsidP="00454610">
      <w:pPr>
        <w:tabs>
          <w:tab w:val="left" w:pos="990"/>
        </w:tabs>
        <w:ind w:left="990" w:hanging="720"/>
        <w:rPr>
          <w:rFonts w:ascii="Arial" w:eastAsiaTheme="minorEastAsia" w:hAnsi="Arial" w:cs="Arial"/>
        </w:rPr>
      </w:pPr>
    </w:p>
    <w:p w14:paraId="4416584A" w14:textId="748AEB79" w:rsidR="009E3FDE" w:rsidRPr="00A84BE0" w:rsidRDefault="006949E9" w:rsidP="00454610">
      <w:pPr>
        <w:pStyle w:val="ListParagraph"/>
        <w:numPr>
          <w:ilvl w:val="2"/>
          <w:numId w:val="15"/>
        </w:numPr>
        <w:tabs>
          <w:tab w:val="left" w:pos="990"/>
        </w:tabs>
        <w:ind w:left="990"/>
        <w:rPr>
          <w:rFonts w:ascii="Arial" w:eastAsiaTheme="minorEastAsia" w:hAnsi="Arial" w:cs="Arial"/>
        </w:rPr>
      </w:pPr>
      <w:r w:rsidRPr="00A84BE0">
        <w:rPr>
          <w:rFonts w:ascii="Arial" w:eastAsiaTheme="minorEastAsia" w:hAnsi="Arial" w:cs="Arial"/>
        </w:rPr>
        <w:t xml:space="preserve">In the magnetic proximity circuit, the output from the LDR </w:t>
      </w:r>
      <w:r w:rsidR="00B3263C" w:rsidRPr="00A84BE0">
        <w:rPr>
          <w:rFonts w:ascii="Arial" w:eastAsiaTheme="minorEastAsia" w:hAnsi="Arial" w:cs="Arial"/>
        </w:rPr>
        <w:t xml:space="preserve">circuit </w:t>
      </w:r>
      <w:r w:rsidRPr="00A84BE0">
        <w:rPr>
          <w:rFonts w:ascii="Arial" w:eastAsiaTheme="minorEastAsia" w:hAnsi="Arial" w:cs="Arial"/>
        </w:rPr>
        <w:t>is received by the IC 555</w:t>
      </w:r>
      <w:r w:rsidR="003C5027" w:rsidRPr="00A84BE0">
        <w:rPr>
          <w:rFonts w:ascii="Arial" w:eastAsiaTheme="minorEastAsia" w:hAnsi="Arial" w:cs="Arial"/>
        </w:rPr>
        <w:t xml:space="preserve">. The output from the IC, connected to the DC gear motor via pin number 3 and 7, </w:t>
      </w:r>
      <w:r w:rsidR="003C5027" w:rsidRPr="00A84BE0">
        <w:rPr>
          <w:rFonts w:ascii="Arial" w:eastAsiaTheme="minorEastAsia" w:hAnsi="Arial" w:cs="Arial"/>
        </w:rPr>
        <w:lastRenderedPageBreak/>
        <w:t xml:space="preserve">controls the motion of the frame. </w:t>
      </w:r>
      <w:r w:rsidRPr="00A84BE0">
        <w:rPr>
          <w:rFonts w:ascii="Arial" w:eastAsiaTheme="minorEastAsia" w:hAnsi="Arial" w:cs="Arial"/>
        </w:rPr>
        <w:t xml:space="preserve"> </w:t>
      </w:r>
      <w:r w:rsidR="003C5027" w:rsidRPr="00A84BE0">
        <w:rPr>
          <w:rFonts w:ascii="Arial" w:eastAsiaTheme="minorEastAsia" w:hAnsi="Arial" w:cs="Arial"/>
        </w:rPr>
        <w:t>Pin number 8 is connected to the positive power supply.</w:t>
      </w:r>
      <w:r w:rsidR="00F10082" w:rsidRPr="00A84BE0">
        <w:rPr>
          <w:rFonts w:ascii="Arial" w:eastAsiaTheme="minorEastAsia" w:hAnsi="Arial" w:cs="Arial"/>
        </w:rPr>
        <w:t xml:space="preserve"> Reed switches are connected to pin number 2 and pin number 4.</w:t>
      </w:r>
    </w:p>
    <w:p w14:paraId="4D9066D5" w14:textId="77777777" w:rsidR="00354E98" w:rsidRPr="00A84BE0" w:rsidRDefault="00354E98" w:rsidP="00454610">
      <w:pPr>
        <w:pStyle w:val="ListParagraph"/>
        <w:tabs>
          <w:tab w:val="left" w:pos="990"/>
        </w:tabs>
        <w:ind w:left="990" w:hanging="720"/>
        <w:rPr>
          <w:rFonts w:ascii="Arial" w:eastAsiaTheme="minorEastAsia" w:hAnsi="Arial" w:cs="Arial"/>
        </w:rPr>
      </w:pPr>
    </w:p>
    <w:p w14:paraId="2FD58B59" w14:textId="775DA2CE" w:rsidR="00354E98" w:rsidRPr="00A84BE0" w:rsidRDefault="00F10082" w:rsidP="00454610">
      <w:pPr>
        <w:pStyle w:val="ListParagraph"/>
        <w:numPr>
          <w:ilvl w:val="2"/>
          <w:numId w:val="15"/>
        </w:numPr>
        <w:tabs>
          <w:tab w:val="left" w:pos="990"/>
        </w:tabs>
        <w:ind w:left="990"/>
        <w:rPr>
          <w:rFonts w:ascii="Arial" w:eastAsiaTheme="minorEastAsia" w:hAnsi="Arial" w:cs="Arial"/>
        </w:rPr>
      </w:pPr>
      <w:r w:rsidRPr="00A84BE0">
        <w:rPr>
          <w:rFonts w:ascii="Arial" w:eastAsiaTheme="minorEastAsia" w:hAnsi="Arial" w:cs="Arial"/>
        </w:rPr>
        <w:t>The oscillation process of the frame is made possible by defining clear bounds for the maximum angle of dip of the frame on either side of the axle of the DC gear motor by using small magnets</w:t>
      </w:r>
      <w:r w:rsidR="00496323" w:rsidRPr="00A84BE0">
        <w:rPr>
          <w:rFonts w:ascii="Arial" w:eastAsiaTheme="minorEastAsia" w:hAnsi="Arial" w:cs="Arial"/>
        </w:rPr>
        <w:t xml:space="preserve">. At </w:t>
      </w:r>
      <w:r w:rsidRPr="00A84BE0">
        <w:rPr>
          <w:rFonts w:ascii="Arial" w:eastAsiaTheme="minorEastAsia" w:hAnsi="Arial" w:cs="Arial"/>
        </w:rPr>
        <w:t xml:space="preserve">the maximum angle of dip of the frame on either side, the magnets reach sufficiently close to the reed switches to impose a strong magnetic </w:t>
      </w:r>
      <w:r w:rsidR="00354E98" w:rsidRPr="00A84BE0">
        <w:rPr>
          <w:rFonts w:ascii="Arial" w:eastAsiaTheme="minorEastAsia" w:hAnsi="Arial" w:cs="Arial"/>
        </w:rPr>
        <w:t xml:space="preserve">on them. This causes the reed switches to form closed circuits allowing current to flow through them. </w:t>
      </w:r>
      <w:r w:rsidR="00496323" w:rsidRPr="00A84BE0">
        <w:rPr>
          <w:rFonts w:ascii="Arial" w:eastAsiaTheme="minorEastAsia" w:hAnsi="Arial" w:cs="Arial"/>
        </w:rPr>
        <w:t xml:space="preserve">This change (drop) in resistance </w:t>
      </w:r>
      <w:r w:rsidR="00354E98" w:rsidRPr="00A84BE0">
        <w:rPr>
          <w:rFonts w:ascii="Arial" w:eastAsiaTheme="minorEastAsia" w:hAnsi="Arial" w:cs="Arial"/>
        </w:rPr>
        <w:t xml:space="preserve">offered by the reed switch </w:t>
      </w:r>
      <w:r w:rsidR="00496323" w:rsidRPr="00A84BE0">
        <w:rPr>
          <w:rFonts w:ascii="Arial" w:eastAsiaTheme="minorEastAsia" w:hAnsi="Arial" w:cs="Arial"/>
        </w:rPr>
        <w:t>is recorded by the IC 555 which changes the polarity of DC gear motor. This process can be understood from Block Diagram-1.</w:t>
      </w:r>
      <w:r w:rsidRPr="00A84BE0">
        <w:rPr>
          <w:rFonts w:ascii="Arial" w:eastAsiaTheme="minorEastAsia" w:hAnsi="Arial" w:cs="Arial"/>
        </w:rPr>
        <w:t xml:space="preserve"> </w:t>
      </w:r>
    </w:p>
    <w:p w14:paraId="13CFF4EE" w14:textId="7943D762" w:rsidR="00496323" w:rsidRPr="00A84BE0" w:rsidRDefault="00496323" w:rsidP="00454610">
      <w:pPr>
        <w:pStyle w:val="ListParagraph"/>
        <w:ind w:left="990" w:hanging="720"/>
        <w:rPr>
          <w:rFonts w:ascii="Arial" w:eastAsiaTheme="minorEastAsia" w:hAnsi="Arial" w:cs="Arial"/>
        </w:rPr>
      </w:pPr>
    </w:p>
    <w:p w14:paraId="6D5BF0F4" w14:textId="0095E429" w:rsidR="00354E98" w:rsidRPr="00A84BE0" w:rsidRDefault="00354E98" w:rsidP="00454610">
      <w:pPr>
        <w:ind w:left="990" w:hanging="720"/>
        <w:jc w:val="center"/>
        <w:rPr>
          <w:rFonts w:ascii="Arial" w:eastAsiaTheme="minorEastAsia" w:hAnsi="Arial" w:cs="Arial"/>
        </w:rPr>
      </w:pPr>
      <w:r w:rsidRPr="00A84BE0">
        <w:rPr>
          <w:rFonts w:ascii="Arial" w:eastAsiaTheme="minorEastAsia" w:hAnsi="Arial" w:cs="Arial"/>
          <w:noProof/>
        </w:rPr>
        <mc:AlternateContent>
          <mc:Choice Requires="wps">
            <w:drawing>
              <wp:anchor distT="0" distB="0" distL="114300" distR="114300" simplePos="0" relativeHeight="251663360" behindDoc="0" locked="0" layoutInCell="1" allowOverlap="1" wp14:anchorId="289CD445" wp14:editId="1500991D">
                <wp:simplePos x="0" y="0"/>
                <wp:positionH relativeFrom="margin">
                  <wp:posOffset>1418359</wp:posOffset>
                </wp:positionH>
                <wp:positionV relativeFrom="paragraph">
                  <wp:posOffset>1278890</wp:posOffset>
                </wp:positionV>
                <wp:extent cx="3752850" cy="323850"/>
                <wp:effectExtent l="19050" t="19050" r="38100" b="419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3850"/>
                        </a:xfrm>
                        <a:prstGeom prst="rect">
                          <a:avLst/>
                        </a:prstGeom>
                        <a:solidFill>
                          <a:srgbClr val="FFFFFF"/>
                        </a:solidFill>
                        <a:ln w="57150" cmpd="thickThin">
                          <a:solidFill>
                            <a:srgbClr val="0070C0"/>
                          </a:solidFill>
                          <a:miter lim="800000"/>
                          <a:headEnd/>
                          <a:tailEnd/>
                        </a:ln>
                      </wps:spPr>
                      <wps:txbx>
                        <w:txbxContent>
                          <w:p w14:paraId="417CDCF7" w14:textId="4CECC7EC" w:rsidR="00496323" w:rsidRDefault="00496323" w:rsidP="00496323">
                            <w:pPr>
                              <w:jc w:val="center"/>
                            </w:pPr>
                            <w:r>
                              <w:t xml:space="preserve">Frame with DC motor and 2 magnets - Block diagram </w:t>
                            </w:r>
                            <w:r w:rsidR="00D470EA">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9CD445" id="Text Box 7" o:spid="_x0000_s1028" type="#_x0000_t202" style="position:absolute;left:0;text-align:left;margin-left:111.7pt;margin-top:100.7pt;width:295.5pt;height:25.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" strokecolor="#0070c0" strokeweight="4.5pt">
                <v:stroke linestyle="thickThin"/>
                <v:textbox style="mso-fit-shape-to-text:t">
                  <w:txbxContent>
                    <w:p w14:paraId="417CDCF7" w14:textId="4CECC7EC" w:rsidR="00496323" w:rsidRDefault="00496323" w:rsidP="00496323">
                      <w:pPr>
                        <w:jc w:val="center"/>
                      </w:pPr>
                      <w:r>
                        <w:t xml:space="preserve">Frame with DC motor and 2 magnets - Block diagram </w:t>
                      </w:r>
                      <w:r w:rsidR="00D470EA">
                        <w:t>1</w:t>
                      </w:r>
                    </w:p>
                  </w:txbxContent>
                </v:textbox>
                <w10:wrap anchorx="margin"/>
              </v:shape>
            </w:pict>
          </mc:Fallback>
        </mc:AlternateContent>
      </w:r>
      <w:r w:rsidRPr="00A84BE0">
        <w:rPr>
          <w:rFonts w:ascii="Arial" w:eastAsiaTheme="minorEastAsia" w:hAnsi="Arial" w:cs="Arial"/>
        </w:rPr>
        <w:object w:dxaOrig="5860" w:dyaOrig="1862" w14:anchorId="666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96.55pt;mso-position-horizontal:absolute" o:ole="" o:bordertopcolor="this" o:borderleftcolor="this" o:borderbottomcolor="this" o:borderrightcolor="this" filled="t" fillcolor="white [3212]">
            <v:imagedata r:id="rId8" o:title=""/>
            <w10:bordertop type="single" width="4"/>
            <w10:borderleft type="single" width="4"/>
            <w10:borderbottom type="single" width="4"/>
            <w10:borderright type="single" width="4"/>
          </v:shape>
          <o:OLEObject Type="Embed" ProgID="CDraw5" ShapeID="_x0000_i1025" DrawAspect="Content" ObjectID="_1591645251" r:id="rId9"/>
        </w:object>
      </w:r>
    </w:p>
    <w:p w14:paraId="115EAC26" w14:textId="77FEEA92" w:rsidR="00242816" w:rsidRPr="00A84BE0" w:rsidRDefault="00242816" w:rsidP="00454610">
      <w:pPr>
        <w:ind w:left="990" w:hanging="720"/>
        <w:jc w:val="center"/>
        <w:rPr>
          <w:rFonts w:ascii="Arial" w:eastAsiaTheme="minorEastAsia" w:hAnsi="Arial" w:cs="Arial"/>
        </w:rPr>
      </w:pPr>
    </w:p>
    <w:p w14:paraId="0979D44C" w14:textId="77777777" w:rsidR="00242816" w:rsidRPr="00A84BE0" w:rsidRDefault="00242816" w:rsidP="00454610">
      <w:pPr>
        <w:ind w:left="990" w:hanging="720"/>
        <w:jc w:val="center"/>
        <w:rPr>
          <w:rFonts w:ascii="Arial" w:eastAsiaTheme="minorEastAsia" w:hAnsi="Arial" w:cs="Arial"/>
        </w:rPr>
      </w:pPr>
    </w:p>
    <w:p w14:paraId="4BD35EB3" w14:textId="577B51E5" w:rsidR="003F1190" w:rsidRDefault="00F10082" w:rsidP="00454610">
      <w:pPr>
        <w:pStyle w:val="ListParagraph"/>
        <w:numPr>
          <w:ilvl w:val="2"/>
          <w:numId w:val="15"/>
        </w:numPr>
        <w:tabs>
          <w:tab w:val="left" w:pos="1440"/>
          <w:tab w:val="left" w:pos="1890"/>
          <w:tab w:val="left" w:pos="2070"/>
        </w:tabs>
        <w:ind w:left="990"/>
        <w:rPr>
          <w:rFonts w:ascii="Arial" w:eastAsiaTheme="minorEastAsia" w:hAnsi="Arial" w:cs="Arial"/>
        </w:rPr>
      </w:pPr>
      <w:r w:rsidRPr="00A84BE0">
        <w:rPr>
          <w:rFonts w:ascii="Arial" w:eastAsiaTheme="minorEastAsia" w:hAnsi="Arial" w:cs="Arial"/>
        </w:rPr>
        <w:t xml:space="preserve">Changing of the polarity of DC gear motor is established through </w:t>
      </w:r>
      <w:r w:rsidR="00354E98" w:rsidRPr="00A84BE0">
        <w:rPr>
          <w:rFonts w:ascii="Arial" w:eastAsiaTheme="minorEastAsia" w:hAnsi="Arial" w:cs="Arial"/>
        </w:rPr>
        <w:t>the H-bridge arrangement. Input of the H-bridge is provided through two opto-coupler circuits which provide optical isolation between IC 555 and H-bridge.</w:t>
      </w:r>
      <w:r w:rsidR="003F1190" w:rsidRPr="00A84BE0">
        <w:rPr>
          <w:rFonts w:ascii="Arial" w:eastAsiaTheme="minorEastAsia" w:hAnsi="Arial" w:cs="Arial"/>
        </w:rPr>
        <w:t xml:space="preserve"> Refer to circuit diagram-</w:t>
      </w:r>
      <w:r w:rsidR="00D470EA">
        <w:rPr>
          <w:rFonts w:ascii="Arial" w:eastAsiaTheme="minorEastAsia" w:hAnsi="Arial" w:cs="Arial"/>
        </w:rPr>
        <w:t>3</w:t>
      </w:r>
      <w:r w:rsidR="003F1190" w:rsidRPr="00A84BE0">
        <w:rPr>
          <w:rFonts w:ascii="Arial" w:eastAsiaTheme="minorEastAsia" w:hAnsi="Arial" w:cs="Arial"/>
        </w:rPr>
        <w:t>.</w:t>
      </w:r>
    </w:p>
    <w:p w14:paraId="3101A452" w14:textId="66D3FE21" w:rsidR="00D470EA" w:rsidRDefault="00D470EA" w:rsidP="00D470EA">
      <w:pPr>
        <w:pStyle w:val="ListParagraph"/>
        <w:tabs>
          <w:tab w:val="left" w:pos="1440"/>
          <w:tab w:val="left" w:pos="1890"/>
          <w:tab w:val="left" w:pos="2070"/>
        </w:tabs>
        <w:ind w:left="990"/>
        <w:rPr>
          <w:rFonts w:ascii="Arial" w:eastAsiaTheme="minorEastAsia" w:hAnsi="Arial" w:cs="Arial"/>
        </w:rPr>
      </w:pPr>
    </w:p>
    <w:p w14:paraId="533680F8" w14:textId="6DC91725" w:rsidR="00D470EA" w:rsidRPr="00A84BE0" w:rsidRDefault="00D470EA" w:rsidP="00D470EA">
      <w:pPr>
        <w:pStyle w:val="ListParagraph"/>
        <w:tabs>
          <w:tab w:val="left" w:pos="1440"/>
          <w:tab w:val="left" w:pos="1890"/>
          <w:tab w:val="left" w:pos="2070"/>
        </w:tabs>
        <w:ind w:left="990"/>
        <w:jc w:val="center"/>
        <w:rPr>
          <w:rFonts w:ascii="Arial" w:eastAsiaTheme="minorEastAsia"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238832CF" wp14:editId="04A60D21">
                <wp:simplePos x="0" y="0"/>
                <wp:positionH relativeFrom="column">
                  <wp:posOffset>1827530</wp:posOffset>
                </wp:positionH>
                <wp:positionV relativeFrom="paragraph">
                  <wp:posOffset>2281555</wp:posOffset>
                </wp:positionV>
                <wp:extent cx="2933700" cy="359410"/>
                <wp:effectExtent l="33655" t="37465" r="33020" b="317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59410"/>
                        </a:xfrm>
                        <a:prstGeom prst="rect">
                          <a:avLst/>
                        </a:prstGeom>
                        <a:solidFill>
                          <a:srgbClr val="FFFFFF"/>
                        </a:solidFill>
                        <a:ln w="57150" cmpd="thickThin">
                          <a:solidFill>
                            <a:srgbClr val="00B0F0"/>
                          </a:solidFill>
                          <a:miter lim="800000"/>
                          <a:headEnd/>
                          <a:tailEnd/>
                        </a:ln>
                      </wps:spPr>
                      <wps:txbx>
                        <w:txbxContent>
                          <w:p w14:paraId="3A5AA0D9" w14:textId="77777777" w:rsidR="00D470EA" w:rsidRPr="00C3695C" w:rsidRDefault="00D470EA" w:rsidP="00BE2047">
                            <w:pPr>
                              <w:pStyle w:val="Caption"/>
                              <w:jc w:val="center"/>
                              <w:rPr>
                                <w:rFonts w:ascii="Arial" w:hAnsi="Arial" w:cs="Arial"/>
                                <w:noProof/>
                                <w:sz w:val="24"/>
                                <w:szCs w:val="24"/>
                              </w:rPr>
                            </w:pPr>
                            <w:r w:rsidRPr="00132C32">
                              <w:rPr>
                                <w:sz w:val="24"/>
                                <w:szCs w:val="24"/>
                              </w:rPr>
                              <w:t>Circuit diagram -</w:t>
                            </w:r>
                            <w:r>
                              <w:t xml:space="preserv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832CF" id="Text Box 12" o:spid="_x0000_s1029" type="#_x0000_t202" style="position:absolute;left:0;text-align:left;margin-left:143.9pt;margin-top:179.65pt;width:231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" strokecolor="#00b0f0" strokeweight="4.5pt">
                <v:stroke linestyle="thickThin"/>
                <v:textbox style="mso-fit-shape-to-text:t" inset="0,0,0,0">
                  <w:txbxContent>
                    <w:p w14:paraId="3A5AA0D9" w14:textId="77777777" w:rsidR="00D470EA" w:rsidRPr="00C3695C" w:rsidRDefault="00D470EA" w:rsidP="00BE2047">
                      <w:pPr>
                        <w:pStyle w:val="Caption"/>
                        <w:jc w:val="center"/>
                        <w:rPr>
                          <w:rFonts w:ascii="Arial" w:hAnsi="Arial" w:cs="Arial"/>
                          <w:noProof/>
                          <w:sz w:val="24"/>
                          <w:szCs w:val="24"/>
                        </w:rPr>
                      </w:pPr>
                      <w:r w:rsidRPr="00132C32">
                        <w:rPr>
                          <w:sz w:val="24"/>
                          <w:szCs w:val="24"/>
                        </w:rPr>
                        <w:t>Circuit diagram -</w:t>
                      </w:r>
                      <w:r>
                        <w:t xml:space="preserve">  3</w:t>
                      </w:r>
                    </w:p>
                  </w:txbxContent>
                </v:textbox>
                <w10:wrap type="square"/>
              </v:shape>
            </w:pict>
          </mc:Fallback>
        </mc:AlternateContent>
      </w:r>
      <w:r w:rsidRPr="00384424">
        <w:rPr>
          <w:rFonts w:ascii="Arial" w:hAnsi="Arial" w:cs="Arial"/>
        </w:rPr>
        <w:object w:dxaOrig="6020" w:dyaOrig="6586" w14:anchorId="6CFE81FB">
          <v:shape id="_x0000_i1026" type="#_x0000_t75" style="width:264pt;height:172.9pt" o:ole="" o:bordertopcolor="this" o:borderleftcolor="this" o:borderbottomcolor="this" o:borderrightcolor="this">
            <v:imagedata r:id="rId10" o:title=""/>
            <w10:bordertop type="single" width="12"/>
            <w10:borderleft type="single" width="12"/>
            <w10:borderbottom type="single" width="12"/>
            <w10:borderright type="single" width="12"/>
          </v:shape>
          <o:OLEObject Type="Embed" ProgID="CDraw5" ShapeID="_x0000_i1026" DrawAspect="Content" ObjectID="_1591645252" r:id="rId11"/>
        </w:object>
      </w:r>
    </w:p>
    <w:p w14:paraId="50870324" w14:textId="1647BDC3" w:rsidR="00A84BE0" w:rsidRPr="00A84BE0" w:rsidRDefault="00A84BE0" w:rsidP="003F1190">
      <w:pPr>
        <w:rPr>
          <w:rFonts w:ascii="Arial" w:eastAsiaTheme="minorEastAsia" w:hAnsi="Arial" w:cs="Arial"/>
        </w:rPr>
      </w:pPr>
    </w:p>
    <w:p w14:paraId="5B2E8380" w14:textId="702B5069" w:rsidR="00D470EA" w:rsidRDefault="00D470EA" w:rsidP="00D470EA">
      <w:pPr>
        <w:pStyle w:val="ListParagraph"/>
        <w:ind w:left="990"/>
        <w:rPr>
          <w:rFonts w:ascii="Arial" w:eastAsiaTheme="minorEastAsia" w:hAnsi="Arial" w:cs="Arial"/>
          <w:b/>
          <w:sz w:val="28"/>
          <w:szCs w:val="28"/>
        </w:rPr>
      </w:pPr>
    </w:p>
    <w:p w14:paraId="0057E8E6" w14:textId="38193400" w:rsidR="00D470EA" w:rsidRDefault="00D470EA" w:rsidP="00D470EA">
      <w:pPr>
        <w:pStyle w:val="ListParagraph"/>
        <w:ind w:left="990"/>
        <w:rPr>
          <w:rFonts w:ascii="Arial" w:eastAsiaTheme="minorEastAsia" w:hAnsi="Arial" w:cs="Arial"/>
          <w:b/>
          <w:sz w:val="28"/>
          <w:szCs w:val="28"/>
        </w:rPr>
      </w:pPr>
    </w:p>
    <w:p w14:paraId="61C13EFF" w14:textId="715260C9" w:rsidR="003F1190" w:rsidRPr="00454610" w:rsidRDefault="003F1190" w:rsidP="00454610">
      <w:pPr>
        <w:pStyle w:val="ListParagraph"/>
        <w:numPr>
          <w:ilvl w:val="0"/>
          <w:numId w:val="3"/>
        </w:numPr>
        <w:ind w:left="990" w:hanging="720"/>
        <w:rPr>
          <w:rFonts w:ascii="Arial" w:eastAsiaTheme="minorEastAsia" w:hAnsi="Arial" w:cs="Arial"/>
          <w:b/>
          <w:sz w:val="28"/>
          <w:szCs w:val="28"/>
        </w:rPr>
      </w:pPr>
      <w:r w:rsidRPr="00454610">
        <w:rPr>
          <w:rFonts w:ascii="Arial" w:eastAsiaTheme="minorEastAsia" w:hAnsi="Arial" w:cs="Arial"/>
          <w:b/>
          <w:sz w:val="28"/>
          <w:szCs w:val="28"/>
        </w:rPr>
        <w:t>Advantages over contemporary design:</w:t>
      </w:r>
    </w:p>
    <w:p w14:paraId="29E31A75" w14:textId="259F1756" w:rsidR="00454610" w:rsidRPr="00454610" w:rsidRDefault="00454610" w:rsidP="00454610">
      <w:pPr>
        <w:pStyle w:val="ListParagraph"/>
        <w:ind w:left="990"/>
        <w:rPr>
          <w:rFonts w:ascii="Arial" w:eastAsiaTheme="minorEastAsia" w:hAnsi="Arial" w:cs="Arial"/>
        </w:rPr>
      </w:pPr>
    </w:p>
    <w:p w14:paraId="4451F52E" w14:textId="2CC9A289" w:rsidR="003F1190" w:rsidRDefault="00242816" w:rsidP="00454610">
      <w:pPr>
        <w:pStyle w:val="ListParagraph"/>
        <w:numPr>
          <w:ilvl w:val="1"/>
          <w:numId w:val="3"/>
        </w:numPr>
        <w:ind w:left="990" w:hanging="720"/>
        <w:rPr>
          <w:rFonts w:ascii="Arial" w:eastAsiaTheme="minorEastAsia" w:hAnsi="Arial" w:cs="Arial"/>
        </w:rPr>
      </w:pPr>
      <w:r w:rsidRPr="00454610">
        <w:rPr>
          <w:rFonts w:ascii="Arial" w:eastAsiaTheme="minorEastAsia" w:hAnsi="Arial" w:cs="Arial"/>
        </w:rPr>
        <w:lastRenderedPageBreak/>
        <w:t>Being completely unprogrammed and consisting of no microcontrollers or embedded systems, t</w:t>
      </w:r>
      <w:r w:rsidR="009548B5" w:rsidRPr="00454610">
        <w:rPr>
          <w:rFonts w:ascii="Arial" w:eastAsiaTheme="minorEastAsia" w:hAnsi="Arial" w:cs="Arial"/>
        </w:rPr>
        <w:t>he mechanical tracker has an extremely low-cost design which make it suitable for implementation in developing and underdeveloped countries to harness solar energy more efficiently.</w:t>
      </w:r>
      <w:r w:rsidR="00E67D76" w:rsidRPr="00454610">
        <w:rPr>
          <w:rFonts w:ascii="Arial" w:eastAsiaTheme="minorEastAsia" w:hAnsi="Arial" w:cs="Arial"/>
        </w:rPr>
        <w:t xml:space="preserve"> For example, the prototype implementation of the mechanical tracker costs around Rs.1800 whereas the prototype implementation of programmed trackers costs around Rs.12000.</w:t>
      </w:r>
    </w:p>
    <w:p w14:paraId="6ABE0AD0" w14:textId="77777777" w:rsidR="00454610" w:rsidRPr="00454610" w:rsidRDefault="00454610" w:rsidP="00454610">
      <w:pPr>
        <w:pStyle w:val="ListParagraph"/>
        <w:ind w:left="990"/>
        <w:rPr>
          <w:rFonts w:ascii="Arial" w:eastAsiaTheme="minorEastAsia" w:hAnsi="Arial" w:cs="Arial"/>
        </w:rPr>
      </w:pPr>
    </w:p>
    <w:p w14:paraId="17139936" w14:textId="43697D09" w:rsidR="00454610" w:rsidRDefault="009548B5" w:rsidP="00454610">
      <w:pPr>
        <w:pStyle w:val="ListParagraph"/>
        <w:numPr>
          <w:ilvl w:val="1"/>
          <w:numId w:val="3"/>
        </w:numPr>
        <w:ind w:left="990" w:hanging="720"/>
        <w:rPr>
          <w:rFonts w:ascii="Arial" w:eastAsiaTheme="minorEastAsia" w:hAnsi="Arial" w:cs="Arial"/>
        </w:rPr>
      </w:pPr>
      <w:r w:rsidRPr="00454610">
        <w:rPr>
          <w:rFonts w:ascii="Arial" w:eastAsiaTheme="minorEastAsia" w:hAnsi="Arial" w:cs="Arial"/>
        </w:rPr>
        <w:t xml:space="preserve">The mechanical solar tracker largely comprises of passive components as compared to active components in case of programmed trackers. As a result, mechanical trackers are extremely durable relative to programmed trackers. For example, if the life of a programmed tracker is </w:t>
      </w:r>
      <w:r w:rsidR="00242816" w:rsidRPr="00454610">
        <w:rPr>
          <w:rFonts w:ascii="Arial" w:eastAsiaTheme="minorEastAsia" w:hAnsi="Arial" w:cs="Arial"/>
        </w:rPr>
        <w:t xml:space="preserve">2 </w:t>
      </w:r>
      <w:r w:rsidRPr="00454610">
        <w:rPr>
          <w:rFonts w:ascii="Arial" w:eastAsiaTheme="minorEastAsia" w:hAnsi="Arial" w:cs="Arial"/>
        </w:rPr>
        <w:t>years, then the life of a mechanical tracker can be as high as 20 years!</w:t>
      </w:r>
    </w:p>
    <w:p w14:paraId="40EEAA7F" w14:textId="77777777" w:rsidR="00454610" w:rsidRPr="00454610" w:rsidRDefault="00454610" w:rsidP="00454610">
      <w:pPr>
        <w:pStyle w:val="ListParagraph"/>
        <w:ind w:left="990"/>
        <w:rPr>
          <w:rFonts w:ascii="Arial" w:eastAsiaTheme="minorEastAsia" w:hAnsi="Arial" w:cs="Arial"/>
        </w:rPr>
      </w:pPr>
    </w:p>
    <w:p w14:paraId="71C881E1" w14:textId="7915FB61" w:rsidR="009548B5" w:rsidRPr="00454610" w:rsidRDefault="009548B5" w:rsidP="00454610">
      <w:pPr>
        <w:pStyle w:val="ListParagraph"/>
        <w:numPr>
          <w:ilvl w:val="1"/>
          <w:numId w:val="3"/>
        </w:numPr>
        <w:ind w:left="990" w:hanging="720"/>
        <w:rPr>
          <w:rFonts w:ascii="Arial" w:eastAsiaTheme="minorEastAsia" w:hAnsi="Arial" w:cs="Arial"/>
        </w:rPr>
      </w:pPr>
      <w:r w:rsidRPr="00454610">
        <w:rPr>
          <w:rFonts w:ascii="Arial" w:eastAsiaTheme="minorEastAsia" w:hAnsi="Arial" w:cs="Arial"/>
        </w:rPr>
        <w:t>Since the new design is completely electromechanical, it can be easily repaired by semi-skilled professionals with sufficient knowledge of hardware systems. There is no need for</w:t>
      </w:r>
      <w:r w:rsidR="00E67D76" w:rsidRPr="00454610">
        <w:rPr>
          <w:rFonts w:ascii="Arial" w:eastAsiaTheme="minorEastAsia" w:hAnsi="Arial" w:cs="Arial"/>
        </w:rPr>
        <w:t xml:space="preserve"> </w:t>
      </w:r>
      <w:r w:rsidRPr="00454610">
        <w:rPr>
          <w:rFonts w:ascii="Arial" w:eastAsiaTheme="minorEastAsia" w:hAnsi="Arial" w:cs="Arial"/>
        </w:rPr>
        <w:t>professional programmers to remove bugs from damaged installations.</w:t>
      </w:r>
      <w:r w:rsidR="00E67D76" w:rsidRPr="00454610">
        <w:rPr>
          <w:rFonts w:ascii="Arial" w:eastAsiaTheme="minorEastAsia" w:hAnsi="Arial" w:cs="Arial"/>
        </w:rPr>
        <w:t xml:space="preserve"> </w:t>
      </w:r>
    </w:p>
    <w:p w14:paraId="1F06EC1D" w14:textId="434B69D9" w:rsidR="00A84BE0" w:rsidRPr="00454610" w:rsidRDefault="00E67D76" w:rsidP="00454610">
      <w:pPr>
        <w:pStyle w:val="ListParagraph"/>
        <w:numPr>
          <w:ilvl w:val="1"/>
          <w:numId w:val="3"/>
        </w:numPr>
        <w:ind w:left="990" w:hanging="630"/>
        <w:rPr>
          <w:rFonts w:ascii="Arial" w:eastAsiaTheme="minorEastAsia" w:hAnsi="Arial" w:cs="Arial"/>
        </w:rPr>
      </w:pPr>
      <w:r w:rsidRPr="00454610">
        <w:rPr>
          <w:rFonts w:ascii="Arial" w:eastAsiaTheme="minorEastAsia" w:hAnsi="Arial" w:cs="Arial"/>
        </w:rPr>
        <w:t>The energy output of the contemporary designs is increased by 20 to 22 percent (through experimentation) owing to the absence of a programmed microcontroller and continuous tracking.</w:t>
      </w:r>
    </w:p>
    <w:p w14:paraId="271E573F" w14:textId="77777777" w:rsidR="00A84BE0" w:rsidRDefault="00A84BE0" w:rsidP="00A84BE0">
      <w:pPr>
        <w:rPr>
          <w:rFonts w:ascii="Arial" w:eastAsiaTheme="minorEastAsia" w:hAnsi="Arial" w:cs="Arial"/>
        </w:rPr>
      </w:pPr>
    </w:p>
    <w:p w14:paraId="265FA201" w14:textId="7EF474EB" w:rsidR="00A84BE0" w:rsidRPr="00454610" w:rsidRDefault="00A84BE0" w:rsidP="00454610">
      <w:pPr>
        <w:pStyle w:val="ListParagraph"/>
        <w:numPr>
          <w:ilvl w:val="0"/>
          <w:numId w:val="3"/>
        </w:numPr>
        <w:ind w:left="990" w:hanging="630"/>
        <w:rPr>
          <w:rFonts w:ascii="Arial" w:eastAsiaTheme="minorEastAsia" w:hAnsi="Arial" w:cs="Arial"/>
          <w:b/>
          <w:sz w:val="28"/>
          <w:szCs w:val="28"/>
        </w:rPr>
      </w:pPr>
      <w:r w:rsidRPr="00454610">
        <w:rPr>
          <w:rFonts w:ascii="Arial" w:eastAsiaTheme="minorEastAsia" w:hAnsi="Arial" w:cs="Arial"/>
          <w:b/>
          <w:sz w:val="28"/>
          <w:szCs w:val="28"/>
        </w:rPr>
        <w:t xml:space="preserve">Calculation for an ideal </w:t>
      </w:r>
      <w:r w:rsidR="00454610" w:rsidRPr="00454610">
        <w:rPr>
          <w:rFonts w:ascii="Arial" w:eastAsiaTheme="minorEastAsia" w:hAnsi="Arial" w:cs="Arial"/>
          <w:b/>
          <w:sz w:val="28"/>
          <w:szCs w:val="28"/>
        </w:rPr>
        <w:t xml:space="preserve">solar </w:t>
      </w:r>
      <w:r w:rsidRPr="00454610">
        <w:rPr>
          <w:rFonts w:ascii="Arial" w:eastAsiaTheme="minorEastAsia" w:hAnsi="Arial" w:cs="Arial"/>
          <w:b/>
          <w:sz w:val="28"/>
          <w:szCs w:val="28"/>
        </w:rPr>
        <w:t>tracker</w:t>
      </w:r>
      <w:r w:rsidR="00454610">
        <w:rPr>
          <w:rFonts w:ascii="Arial" w:eastAsiaTheme="minorEastAsia" w:hAnsi="Arial" w:cs="Arial"/>
          <w:b/>
          <w:sz w:val="28"/>
          <w:szCs w:val="28"/>
        </w:rPr>
        <w:t>:</w:t>
      </w:r>
    </w:p>
    <w:p w14:paraId="21EAA4CE" w14:textId="39828FD1" w:rsidR="00A84BE0" w:rsidRPr="00A84BE0" w:rsidRDefault="00A84BE0" w:rsidP="00454610">
      <w:pPr>
        <w:ind w:left="990"/>
        <w:rPr>
          <w:rFonts w:ascii="Arial" w:eastAsiaTheme="minorEastAsia" w:hAnsi="Arial" w:cs="Arial"/>
        </w:rPr>
      </w:pPr>
      <w:r>
        <w:rPr>
          <w:rFonts w:ascii="Arial" w:eastAsiaTheme="minorEastAsia" w:hAnsi="Arial" w:cs="Arial"/>
        </w:rPr>
        <w:t xml:space="preserve">Here, we calculate </w:t>
      </w:r>
      <w:r w:rsidR="00A2445E">
        <w:rPr>
          <w:rFonts w:ascii="Arial" w:eastAsiaTheme="minorEastAsia" w:hAnsi="Arial" w:cs="Arial"/>
        </w:rPr>
        <w:t>the efficiency of an ideal tracker which means that we assume that the surface of reception (or the frame) gets oriented towards the maximum intensity of light without the expense of any external work. This is done to find the upper bound to the maximum efficiency we can achieve over static solar panels by using solar tracking mechanisms.</w:t>
      </w:r>
    </w:p>
    <w:p w14:paraId="41C141E3" w14:textId="77777777" w:rsidR="00A84BE0" w:rsidRPr="00384424" w:rsidRDefault="00A84BE0" w:rsidP="00A84BE0">
      <w:pPr>
        <w:jc w:val="right"/>
        <w:rPr>
          <w:rFonts w:ascii="Arial" w:eastAsiaTheme="minorEastAsia" w:hAnsi="Arial" w:cs="Arial"/>
        </w:rPr>
      </w:pPr>
      <w:r w:rsidRPr="00A84BE0">
        <w:rPr>
          <w:rFonts w:ascii="Arial" w:eastAsiaTheme="minorEastAsia" w:hAnsi="Arial" w:cs="Arial"/>
          <w:noProof/>
        </w:rPr>
        <w:drawing>
          <wp:anchor distT="0" distB="0" distL="114300" distR="114300" simplePos="0" relativeHeight="251666432" behindDoc="1" locked="0" layoutInCell="1" allowOverlap="1" wp14:anchorId="00506094" wp14:editId="2FE9C20C">
            <wp:simplePos x="0" y="0"/>
            <wp:positionH relativeFrom="margin">
              <wp:align>center</wp:align>
            </wp:positionH>
            <wp:positionV relativeFrom="paragraph">
              <wp:posOffset>53975</wp:posOffset>
            </wp:positionV>
            <wp:extent cx="3333750" cy="2352675"/>
            <wp:effectExtent l="19050" t="19050" r="19050" b="28575"/>
            <wp:wrapThrough wrapText="bothSides">
              <wp:wrapPolygon edited="0">
                <wp:start x="-123" y="-175"/>
                <wp:lineTo x="-123" y="21687"/>
                <wp:lineTo x="21600" y="21687"/>
                <wp:lineTo x="21600" y="-175"/>
                <wp:lineTo x="-123" y="-175"/>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syoc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3750" cy="2352675"/>
                    </a:xfrm>
                    <a:prstGeom prst="rect">
                      <a:avLst/>
                    </a:prstGeom>
                    <a:ln w="19050" cmpd="thickThin">
                      <a:solidFill>
                        <a:srgbClr val="0070C0"/>
                      </a:solidFill>
                    </a:ln>
                  </pic:spPr>
                </pic:pic>
              </a:graphicData>
            </a:graphic>
          </wp:anchor>
        </w:drawing>
      </w:r>
    </w:p>
    <w:p w14:paraId="2E096D25" w14:textId="77777777" w:rsidR="00A84BE0" w:rsidRPr="00384424" w:rsidRDefault="00A84BE0" w:rsidP="00A84BE0">
      <w:pPr>
        <w:jc w:val="right"/>
        <w:rPr>
          <w:rFonts w:ascii="Arial" w:eastAsiaTheme="minorEastAsia" w:hAnsi="Arial" w:cs="Arial"/>
        </w:rPr>
      </w:pPr>
    </w:p>
    <w:p w14:paraId="3AACE973" w14:textId="77777777" w:rsidR="00A84BE0" w:rsidRPr="00384424" w:rsidRDefault="00A84BE0" w:rsidP="00A84BE0">
      <w:pPr>
        <w:jc w:val="right"/>
        <w:rPr>
          <w:rFonts w:ascii="Arial" w:eastAsiaTheme="minorEastAsia" w:hAnsi="Arial" w:cs="Arial"/>
        </w:rPr>
      </w:pPr>
    </w:p>
    <w:p w14:paraId="1684C5C9" w14:textId="77777777" w:rsidR="00A84BE0" w:rsidRPr="00384424" w:rsidRDefault="00A84BE0" w:rsidP="00A84BE0">
      <w:pPr>
        <w:jc w:val="right"/>
        <w:rPr>
          <w:rFonts w:ascii="Arial" w:eastAsiaTheme="minorEastAsia" w:hAnsi="Arial" w:cs="Arial"/>
        </w:rPr>
      </w:pPr>
    </w:p>
    <w:p w14:paraId="7EA45DCC" w14:textId="77777777" w:rsidR="00A84BE0" w:rsidRPr="00384424" w:rsidRDefault="00A84BE0" w:rsidP="00A84BE0">
      <w:pPr>
        <w:jc w:val="right"/>
        <w:rPr>
          <w:rFonts w:ascii="Arial" w:eastAsiaTheme="minorEastAsia" w:hAnsi="Arial" w:cs="Arial"/>
        </w:rPr>
      </w:pPr>
    </w:p>
    <w:p w14:paraId="02AF5AA4" w14:textId="77777777" w:rsidR="00A84BE0" w:rsidRPr="00384424" w:rsidRDefault="00A84BE0" w:rsidP="00A84BE0">
      <w:pPr>
        <w:jc w:val="right"/>
        <w:rPr>
          <w:rFonts w:ascii="Arial" w:eastAsiaTheme="minorEastAsia" w:hAnsi="Arial" w:cs="Arial"/>
        </w:rPr>
      </w:pPr>
    </w:p>
    <w:p w14:paraId="1C34FF0D" w14:textId="77777777" w:rsidR="00A84BE0" w:rsidRPr="00384424" w:rsidRDefault="00A84BE0" w:rsidP="00A84BE0">
      <w:pPr>
        <w:jc w:val="right"/>
        <w:rPr>
          <w:rFonts w:ascii="Arial" w:eastAsiaTheme="minorEastAsia" w:hAnsi="Arial" w:cs="Arial"/>
        </w:rPr>
      </w:pPr>
    </w:p>
    <w:p w14:paraId="3829556A" w14:textId="77777777" w:rsidR="00A84BE0" w:rsidRPr="00384424" w:rsidRDefault="00A84BE0" w:rsidP="00A84BE0">
      <w:pPr>
        <w:jc w:val="right"/>
        <w:rPr>
          <w:rFonts w:ascii="Arial" w:eastAsiaTheme="minorEastAsia" w:hAnsi="Arial" w:cs="Arial"/>
        </w:rPr>
      </w:pPr>
    </w:p>
    <w:p w14:paraId="24BE9D20" w14:textId="77777777" w:rsidR="00A84BE0" w:rsidRPr="00384424" w:rsidRDefault="00A84BE0" w:rsidP="00A84BE0">
      <w:pPr>
        <w:jc w:val="right"/>
        <w:rPr>
          <w:rFonts w:ascii="Arial" w:eastAsiaTheme="minorEastAsia" w:hAnsi="Arial" w:cs="Arial"/>
        </w:rPr>
      </w:pPr>
    </w:p>
    <w:p w14:paraId="3F9E9164" w14:textId="4D3A84CF" w:rsidR="00A84BE0" w:rsidRPr="00384424" w:rsidRDefault="00A2445E" w:rsidP="00A84BE0">
      <w:pPr>
        <w:jc w:val="right"/>
        <w:rPr>
          <w:rFonts w:ascii="Arial" w:eastAsiaTheme="minorEastAsia" w:hAnsi="Arial" w:cs="Arial"/>
        </w:rPr>
      </w:pPr>
      <w:r w:rsidRPr="00A84BE0">
        <w:rPr>
          <w:rFonts w:ascii="Arial" w:eastAsiaTheme="minorEastAsia" w:hAnsi="Arial" w:cs="Arial"/>
          <w:noProof/>
        </w:rPr>
        <mc:AlternateContent>
          <mc:Choice Requires="wps">
            <w:drawing>
              <wp:anchor distT="0" distB="0" distL="114300" distR="114300" simplePos="0" relativeHeight="251667456" behindDoc="0" locked="0" layoutInCell="1" allowOverlap="1" wp14:anchorId="3A7E73C9" wp14:editId="769EA9F3">
                <wp:simplePos x="0" y="0"/>
                <wp:positionH relativeFrom="margin">
                  <wp:align>center</wp:align>
                </wp:positionH>
                <wp:positionV relativeFrom="paragraph">
                  <wp:posOffset>24246</wp:posOffset>
                </wp:positionV>
                <wp:extent cx="2371725" cy="245110"/>
                <wp:effectExtent l="19050" t="19050" r="47625" b="40640"/>
                <wp:wrapThrough wrapText="bothSides">
                  <wp:wrapPolygon edited="0">
                    <wp:start x="-173" y="-1679"/>
                    <wp:lineTo x="-173" y="23503"/>
                    <wp:lineTo x="21860" y="23503"/>
                    <wp:lineTo x="21860" y="-1679"/>
                    <wp:lineTo x="-173" y="-1679"/>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5110"/>
                        </a:xfrm>
                        <a:prstGeom prst="rect">
                          <a:avLst/>
                        </a:prstGeom>
                        <a:solidFill>
                          <a:srgbClr val="FFFFFF"/>
                        </a:solidFill>
                        <a:ln w="57150" cmpd="thickThin">
                          <a:solidFill>
                            <a:srgbClr val="00B0F0"/>
                          </a:solidFill>
                          <a:miter lim="800000"/>
                          <a:headEnd/>
                          <a:tailEnd/>
                        </a:ln>
                      </wps:spPr>
                      <wps:txbx>
                        <w:txbxContent>
                          <w:p w14:paraId="202CB0A6" w14:textId="77777777" w:rsidR="00A84BE0" w:rsidRPr="00101501" w:rsidRDefault="00A84BE0" w:rsidP="00A84BE0">
                            <w:pPr>
                              <w:pStyle w:val="Caption"/>
                              <w:jc w:val="center"/>
                              <w:rPr>
                                <w:rFonts w:ascii="Arial" w:hAnsi="Arial" w:cs="Arial"/>
                                <w:noProof/>
                                <w:sz w:val="30"/>
                                <w:szCs w:val="24"/>
                              </w:rPr>
                            </w:pPr>
                            <w:r w:rsidRPr="00101501">
                              <w:rPr>
                                <w:sz w:val="24"/>
                              </w:rPr>
                              <w:t>Figure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73C9" id="Text Box 10" o:spid="_x0000_s1030" type="#_x0000_t202" style="position:absolute;left:0;text-align:left;margin-left:0;margin-top:1.9pt;width:186.75pt;height:19.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" strokecolor="#00b0f0" strokeweight="4.5pt">
                <v:stroke linestyle="thickThin"/>
                <v:textbox inset="0,0,0,0">
                  <w:txbxContent>
                    <w:p w14:paraId="202CB0A6" w14:textId="77777777" w:rsidR="00A84BE0" w:rsidRPr="00101501" w:rsidRDefault="00A84BE0" w:rsidP="00A84BE0">
                      <w:pPr>
                        <w:pStyle w:val="Caption"/>
                        <w:jc w:val="center"/>
                        <w:rPr>
                          <w:rFonts w:ascii="Arial" w:hAnsi="Arial" w:cs="Arial"/>
                          <w:noProof/>
                          <w:sz w:val="30"/>
                          <w:szCs w:val="24"/>
                        </w:rPr>
                      </w:pPr>
                      <w:r w:rsidRPr="00101501">
                        <w:rPr>
                          <w:sz w:val="24"/>
                        </w:rPr>
                        <w:t>Figure 5</w:t>
                      </w:r>
                    </w:p>
                  </w:txbxContent>
                </v:textbox>
                <w10:wrap type="through" anchorx="margin"/>
              </v:shape>
            </w:pict>
          </mc:Fallback>
        </mc:AlternateContent>
      </w:r>
    </w:p>
    <w:p w14:paraId="413C8F15" w14:textId="0C9367B1" w:rsidR="00A84BE0" w:rsidRPr="00384424" w:rsidRDefault="00A84BE0" w:rsidP="00A84BE0">
      <w:pPr>
        <w:jc w:val="right"/>
        <w:rPr>
          <w:rFonts w:ascii="Arial" w:eastAsiaTheme="minorEastAsia" w:hAnsi="Arial" w:cs="Arial"/>
        </w:rPr>
      </w:pPr>
    </w:p>
    <w:p w14:paraId="7ECF89E4" w14:textId="77777777" w:rsidR="00A84BE0" w:rsidRPr="00384424" w:rsidRDefault="00A84BE0" w:rsidP="00454610">
      <w:pPr>
        <w:spacing w:line="276" w:lineRule="auto"/>
        <w:ind w:left="990"/>
        <w:rPr>
          <w:rFonts w:ascii="Arial" w:eastAsiaTheme="minorEastAsia" w:hAnsi="Arial" w:cs="Arial"/>
        </w:rPr>
      </w:pPr>
      <w:r w:rsidRPr="00384424">
        <w:rPr>
          <w:rFonts w:ascii="Arial" w:eastAsiaTheme="minorEastAsia" w:hAnsi="Arial" w:cs="Arial"/>
        </w:rPr>
        <w:t>θ - Angle of incidence</w:t>
      </w:r>
    </w:p>
    <w:p w14:paraId="7AE9EBE8" w14:textId="77777777" w:rsidR="00A84BE0" w:rsidRPr="00384424" w:rsidRDefault="00197028" w:rsidP="00454610">
      <w:pPr>
        <w:spacing w:line="276" w:lineRule="auto"/>
        <w:ind w:left="990"/>
        <w:rPr>
          <w:rFonts w:ascii="Arial" w:eastAsiaTheme="minorEastAsia" w:hAnsi="Arial" w:cs="Arial"/>
        </w:rPr>
      </w:pPr>
      <m:oMath>
        <m:sSub>
          <m:sSubPr>
            <m:ctrlPr>
              <w:rPr>
                <w:rFonts w:ascii="Cambria Math" w:eastAsiaTheme="minorEastAsia" w:hAnsi="Arial" w:cs="Arial"/>
              </w:rPr>
            </m:ctrlPr>
          </m:sSubPr>
          <m:e>
            <m:r>
              <w:rPr>
                <w:rFonts w:ascii="Cambria Math" w:eastAsiaTheme="minorEastAsia" w:hAnsi="Cambria Math" w:cs="Arial"/>
              </w:rPr>
              <m:t>S</m:t>
            </m:r>
          </m:e>
          <m:sub>
            <m:r>
              <w:rPr>
                <w:rFonts w:ascii="Cambria Math" w:eastAsiaTheme="minorEastAsia" w:hAnsi="Cambria Math" w:cs="Arial"/>
              </w:rPr>
              <m:t>n</m:t>
            </m:r>
          </m:sub>
        </m:sSub>
      </m:oMath>
      <w:r w:rsidR="00A84BE0" w:rsidRPr="00384424">
        <w:rPr>
          <w:rFonts w:ascii="Arial" w:eastAsiaTheme="minorEastAsia" w:hAnsi="Arial" w:cs="Arial"/>
        </w:rPr>
        <w:t xml:space="preserve"> – Surface of panel</w:t>
      </w:r>
    </w:p>
    <w:p w14:paraId="7B0C1BB0" w14:textId="4C6BF884" w:rsidR="00A84BE0" w:rsidRPr="00384424" w:rsidRDefault="00A2445E" w:rsidP="00454610">
      <w:pPr>
        <w:spacing w:line="276" w:lineRule="auto"/>
        <w:ind w:left="990"/>
        <w:rPr>
          <w:rFonts w:ascii="Arial" w:eastAsiaTheme="minorEastAsia" w:hAnsi="Arial" w:cs="Arial"/>
        </w:rPr>
      </w:pPr>
      <w:r>
        <w:rPr>
          <w:rFonts w:ascii="Arial" w:eastAsiaTheme="minorEastAsia" w:hAnsi="Arial" w:cs="Arial"/>
        </w:rPr>
        <w:t>We know that the s</w:t>
      </w:r>
      <w:r w:rsidR="00A84BE0" w:rsidRPr="00384424">
        <w:rPr>
          <w:rFonts w:ascii="Arial" w:eastAsiaTheme="minorEastAsia" w:hAnsi="Arial" w:cs="Arial"/>
        </w:rPr>
        <w:t>un is moving across the sky during the day. In the case of fixed solar collector</w:t>
      </w:r>
      <w:r>
        <w:rPr>
          <w:rFonts w:ascii="Arial" w:eastAsiaTheme="minorEastAsia" w:hAnsi="Arial" w:cs="Arial"/>
        </w:rPr>
        <w:t xml:space="preserve"> or static solar panel</w:t>
      </w:r>
      <w:r w:rsidR="00A84BE0" w:rsidRPr="00384424">
        <w:rPr>
          <w:rFonts w:ascii="Arial" w:eastAsiaTheme="minorEastAsia" w:hAnsi="Arial" w:cs="Arial"/>
        </w:rPr>
        <w:t>, the projection</w:t>
      </w:r>
      <w:r>
        <w:rPr>
          <w:rFonts w:ascii="Arial" w:eastAsiaTheme="minorEastAsia" w:hAnsi="Arial" w:cs="Arial"/>
        </w:rPr>
        <w:t xml:space="preserve"> (or component) </w:t>
      </w:r>
      <w:r w:rsidR="00A84BE0" w:rsidRPr="00384424">
        <w:rPr>
          <w:rFonts w:ascii="Arial" w:eastAsiaTheme="minorEastAsia" w:hAnsi="Arial" w:cs="Arial"/>
        </w:rPr>
        <w:t>of the collector area on the plane</w:t>
      </w:r>
      <w:r>
        <w:rPr>
          <w:rFonts w:ascii="Arial" w:eastAsiaTheme="minorEastAsia" w:hAnsi="Arial" w:cs="Arial"/>
        </w:rPr>
        <w:t xml:space="preserve"> </w:t>
      </w:r>
      <w:r w:rsidR="00A84BE0" w:rsidRPr="00384424">
        <w:rPr>
          <w:rFonts w:ascii="Arial" w:eastAsiaTheme="minorEastAsia" w:hAnsi="Arial" w:cs="Arial"/>
        </w:rPr>
        <w:t xml:space="preserve">perpendicular to the radiation direction, is given by function </w:t>
      </w:r>
      <w:r>
        <w:rPr>
          <w:rFonts w:ascii="Arial" w:eastAsiaTheme="minorEastAsia" w:hAnsi="Arial" w:cs="Arial"/>
        </w:rPr>
        <w:t>c</w:t>
      </w:r>
      <w:r w:rsidR="00A84BE0" w:rsidRPr="00384424">
        <w:rPr>
          <w:rFonts w:ascii="Arial" w:eastAsiaTheme="minorEastAsia" w:hAnsi="Arial" w:cs="Arial"/>
        </w:rPr>
        <w:t>osine of angle of incidence.</w:t>
      </w:r>
    </w:p>
    <w:p w14:paraId="1A8F2B3F" w14:textId="77777777" w:rsidR="00A84BE0" w:rsidRPr="00384424" w:rsidRDefault="00A84BE0" w:rsidP="00454610">
      <w:pPr>
        <w:spacing w:line="276" w:lineRule="auto"/>
        <w:ind w:left="990"/>
        <w:rPr>
          <w:rFonts w:ascii="Arial" w:eastAsiaTheme="minorEastAsia" w:hAnsi="Arial" w:cs="Arial"/>
        </w:rPr>
      </w:pPr>
    </w:p>
    <w:p w14:paraId="017AD08E" w14:textId="70C8C30B" w:rsidR="00A84BE0" w:rsidRPr="00384424" w:rsidRDefault="00A84BE0" w:rsidP="00454610">
      <w:pPr>
        <w:spacing w:line="276" w:lineRule="auto"/>
        <w:ind w:left="990"/>
        <w:rPr>
          <w:rFonts w:ascii="Arial" w:eastAsiaTheme="minorEastAsia" w:hAnsi="Arial" w:cs="Arial"/>
        </w:rPr>
      </w:pPr>
      <w:r w:rsidRPr="00384424">
        <w:rPr>
          <w:rFonts w:ascii="Arial" w:eastAsiaTheme="minorEastAsia" w:hAnsi="Arial" w:cs="Arial"/>
        </w:rPr>
        <w:t xml:space="preserve">Higher is the angle θ, less does the pure </w:t>
      </w:r>
      <w:r w:rsidR="00A2445E">
        <w:rPr>
          <w:rFonts w:ascii="Arial" w:eastAsiaTheme="minorEastAsia" w:hAnsi="Arial" w:cs="Arial"/>
        </w:rPr>
        <w:t xml:space="preserve">intensity of radiation, </w:t>
      </w:r>
      <w:r w:rsidRPr="00384424">
        <w:rPr>
          <w:rFonts w:ascii="Arial" w:eastAsiaTheme="minorEastAsia" w:hAnsi="Arial" w:cs="Arial"/>
        </w:rPr>
        <w:t>I = 1100 W</w:t>
      </w:r>
      <m:oMath>
        <m:sSup>
          <m:sSupPr>
            <m:ctrlPr>
              <w:rPr>
                <w:rFonts w:ascii="Cambria Math" w:eastAsiaTheme="minorEastAsia" w:hAnsi="Arial" w:cs="Arial"/>
              </w:rPr>
            </m:ctrlPr>
          </m:sSupPr>
          <m:e>
            <m:r>
              <w:rPr>
                <w:rFonts w:ascii="Cambria Math" w:eastAsiaTheme="minorEastAsia" w:hAnsi="Cambria Math" w:cs="Arial"/>
              </w:rPr>
              <m:t>m</m:t>
            </m:r>
          </m:e>
          <m:sup>
            <m:r>
              <m:rPr>
                <m:sty m:val="p"/>
              </m:rPr>
              <w:rPr>
                <w:rFonts w:ascii="Cambria Math" w:eastAsiaTheme="minorEastAsia" w:hAnsi="Cambria Math" w:cs="Arial"/>
              </w:rPr>
              <m:t>-</m:t>
            </m:r>
            <m:r>
              <m:rPr>
                <m:sty m:val="p"/>
              </m:rPr>
              <w:rPr>
                <w:rFonts w:ascii="Cambria Math" w:eastAsiaTheme="minorEastAsia" w:hAnsi="Arial" w:cs="Arial"/>
              </w:rPr>
              <m:t>2</m:t>
            </m:r>
          </m:sup>
        </m:sSup>
      </m:oMath>
      <w:r w:rsidRPr="00384424">
        <w:rPr>
          <w:rFonts w:ascii="Arial" w:eastAsiaTheme="minorEastAsia" w:hAnsi="Arial" w:cs="Arial"/>
        </w:rPr>
        <w:t xml:space="preserve"> (assumption) fall on the area orientation perpendicular to direction of radiation.</w:t>
      </w:r>
    </w:p>
    <w:p w14:paraId="5F9F81B2" w14:textId="60EF6E23" w:rsidR="00A84BE0" w:rsidRPr="00384424" w:rsidRDefault="00A84BE0" w:rsidP="00454610">
      <w:pPr>
        <w:spacing w:line="276" w:lineRule="auto"/>
        <w:ind w:left="990"/>
        <w:rPr>
          <w:rFonts w:ascii="Arial" w:eastAsiaTheme="minorEastAsia" w:hAnsi="Arial" w:cs="Arial"/>
        </w:rPr>
      </w:pPr>
      <w:r w:rsidRPr="00384424">
        <w:rPr>
          <w:rFonts w:ascii="Arial" w:eastAsiaTheme="minorEastAsia" w:hAnsi="Arial" w:cs="Arial"/>
        </w:rPr>
        <w:t>Taking day length = 12h</w:t>
      </w:r>
      <w:r w:rsidR="00A2445E">
        <w:rPr>
          <w:rFonts w:ascii="Arial" w:eastAsiaTheme="minorEastAsia" w:hAnsi="Arial" w:cs="Arial"/>
        </w:rPr>
        <w:t xml:space="preserve"> </w:t>
      </w:r>
      <w:r w:rsidRPr="00384424">
        <w:rPr>
          <w:rFonts w:ascii="Arial" w:eastAsiaTheme="minorEastAsia" w:hAnsi="Arial" w:cs="Arial"/>
        </w:rPr>
        <w:t>= 43200s</w:t>
      </w:r>
    </w:p>
    <w:p w14:paraId="053F66A8" w14:textId="77777777" w:rsidR="00A84BE0" w:rsidRPr="00384424" w:rsidRDefault="00A84BE0" w:rsidP="00454610">
      <w:pPr>
        <w:spacing w:line="276" w:lineRule="auto"/>
        <w:ind w:left="990"/>
        <w:rPr>
          <w:rFonts w:ascii="Arial" w:eastAsiaTheme="minorEastAsia" w:hAnsi="Arial" w:cs="Arial"/>
        </w:rPr>
      </w:pPr>
    </w:p>
    <w:p w14:paraId="6C51E391" w14:textId="3BA577C3" w:rsidR="00A84BE0" w:rsidRPr="00384424" w:rsidRDefault="00A2445E" w:rsidP="00454610">
      <w:pPr>
        <w:spacing w:line="276" w:lineRule="auto"/>
        <w:ind w:left="990"/>
        <w:rPr>
          <w:rFonts w:ascii="Arial" w:eastAsiaTheme="minorEastAsia" w:hAnsi="Arial" w:cs="Arial"/>
        </w:rPr>
      </w:pPr>
      <w:r>
        <w:rPr>
          <w:rFonts w:ascii="Arial" w:eastAsiaTheme="minorEastAsia" w:hAnsi="Arial" w:cs="Arial"/>
        </w:rPr>
        <w:t>For</w:t>
      </w:r>
      <w:r w:rsidR="00A84BE0" w:rsidRPr="00A84BE0">
        <w:rPr>
          <w:rFonts w:ascii="Arial" w:eastAsiaTheme="minorEastAsia" w:hAnsi="Arial" w:cs="Arial"/>
        </w:rPr>
        <w:t xml:space="preserve"> fixed collector</w:t>
      </w:r>
      <w:r w:rsidR="00A84BE0" w:rsidRPr="00384424">
        <w:rPr>
          <w:rFonts w:ascii="Arial" w:eastAsiaTheme="minorEastAsia" w:hAnsi="Arial" w:cs="Arial"/>
        </w:rPr>
        <w:t>,</w:t>
      </w:r>
    </w:p>
    <w:p w14:paraId="1C9415C8" w14:textId="77777777" w:rsidR="00A84BE0" w:rsidRPr="00384424" w:rsidRDefault="00A84BE0" w:rsidP="00454610">
      <w:pPr>
        <w:spacing w:line="276" w:lineRule="auto"/>
        <w:ind w:left="990"/>
        <w:rPr>
          <w:rFonts w:ascii="Arial" w:eastAsiaTheme="minorEastAsia" w:hAnsi="Arial" w:cs="Arial"/>
        </w:rPr>
      </w:pPr>
    </w:p>
    <w:p w14:paraId="781466E7" w14:textId="55F05911" w:rsidR="00A84BE0" w:rsidRPr="00384424" w:rsidRDefault="00A84BE0" w:rsidP="00454610">
      <w:pPr>
        <w:spacing w:line="276" w:lineRule="auto"/>
        <w:ind w:left="990"/>
        <w:rPr>
          <w:rFonts w:ascii="Arial" w:eastAsiaTheme="minorEastAsia" w:hAnsi="Arial" w:cs="Arial"/>
        </w:rPr>
      </w:pPr>
      <w:r w:rsidRPr="00384424">
        <w:rPr>
          <w:rFonts w:ascii="Arial" w:eastAsiaTheme="minorEastAsia" w:hAnsi="Arial" w:cs="Arial"/>
        </w:rPr>
        <w:t>(a)</w:t>
      </w:r>
      <w:r w:rsidRPr="00384424">
        <w:rPr>
          <w:rFonts w:ascii="Arial" w:eastAsiaTheme="minorEastAsia" w:hAnsi="Arial" w:cs="Arial"/>
        </w:rPr>
        <w:tab/>
        <w:t>The projection area oriented perpendicularly to the radiation direction is S=</w:t>
      </w:r>
      <m:oMath>
        <m:sSub>
          <m:sSubPr>
            <m:ctrlPr>
              <w:rPr>
                <w:rFonts w:ascii="Cambria Math" w:eastAsiaTheme="minorEastAsia" w:hAnsi="Arial" w:cs="Arial"/>
              </w:rPr>
            </m:ctrlPr>
          </m:sSubPr>
          <m:e>
            <m:r>
              <w:rPr>
                <w:rFonts w:ascii="Cambria Math" w:eastAsiaTheme="minorEastAsia" w:hAnsi="Cambria Math" w:cs="Arial"/>
              </w:rPr>
              <m:t>S</m:t>
            </m:r>
          </m:e>
          <m:sub>
            <m:r>
              <m:rPr>
                <m:sty m:val="p"/>
              </m:rPr>
              <w:rPr>
                <w:rFonts w:ascii="Cambria Math" w:eastAsiaTheme="minorEastAsia" w:hAnsi="Arial" w:cs="Arial"/>
              </w:rPr>
              <m:t>0</m:t>
            </m:r>
          </m:sub>
        </m:sSub>
      </m:oMath>
      <w:proofErr w:type="spellStart"/>
      <w:r w:rsidRPr="00384424">
        <w:rPr>
          <w:rFonts w:ascii="Arial" w:eastAsiaTheme="minorEastAsia" w:hAnsi="Arial" w:cs="Arial"/>
        </w:rPr>
        <w:t>cosθ</w:t>
      </w:r>
      <w:proofErr w:type="spellEnd"/>
      <w:r w:rsidRPr="00384424">
        <w:rPr>
          <w:rFonts w:ascii="Arial" w:eastAsiaTheme="minorEastAsia" w:hAnsi="Arial" w:cs="Arial"/>
        </w:rPr>
        <w:t>;</w:t>
      </w:r>
    </w:p>
    <w:p w14:paraId="41BCB689" w14:textId="77777777" w:rsidR="00A84BE0" w:rsidRPr="00384424" w:rsidRDefault="00A84BE0" w:rsidP="00454610">
      <w:pPr>
        <w:spacing w:line="276" w:lineRule="auto"/>
        <w:ind w:left="990"/>
        <w:rPr>
          <w:rFonts w:ascii="Arial" w:eastAsiaTheme="minorEastAsia" w:hAnsi="Arial" w:cs="Arial"/>
        </w:rPr>
      </w:pPr>
      <w:r w:rsidRPr="00384424">
        <w:rPr>
          <w:rFonts w:ascii="Arial" w:eastAsiaTheme="minorEastAsia" w:hAnsi="Arial" w:cs="Arial"/>
        </w:rPr>
        <w:t>where θ is changing from time to time.</w:t>
      </w:r>
    </w:p>
    <w:p w14:paraId="7FB3811B" w14:textId="77777777" w:rsidR="00A84BE0" w:rsidRPr="00A84BE0" w:rsidRDefault="00A84BE0" w:rsidP="00454610">
      <w:pPr>
        <w:spacing w:line="276" w:lineRule="auto"/>
        <w:ind w:left="990"/>
        <w:rPr>
          <w:rFonts w:ascii="Arial" w:eastAsiaTheme="minorEastAsia" w:hAnsi="Arial" w:cs="Arial"/>
        </w:rPr>
      </w:pPr>
      <w:r w:rsidRPr="00A84BE0">
        <w:rPr>
          <w:rFonts w:ascii="Arial" w:eastAsiaTheme="minorEastAsia" w:hAnsi="Arial" w:cs="Arial"/>
        </w:rPr>
        <w:t xml:space="preserve">Angular velocity of Sun w.r.t Earth (ω) = </w:t>
      </w:r>
      <m:oMath>
        <m:f>
          <m:fPr>
            <m:ctrlPr>
              <w:rPr>
                <w:rFonts w:ascii="Cambria Math" w:eastAsiaTheme="minorEastAsia" w:hAnsi="Arial" w:cs="Arial"/>
              </w:rPr>
            </m:ctrlPr>
          </m:fPr>
          <m:num>
            <m:r>
              <m:rPr>
                <m:sty m:val="p"/>
              </m:rPr>
              <w:rPr>
                <w:rFonts w:ascii="Cambria Math" w:eastAsiaTheme="minorEastAsia" w:hAnsi="Arial" w:cs="Arial"/>
              </w:rPr>
              <m:t>2</m:t>
            </m:r>
            <m:r>
              <w:rPr>
                <w:rFonts w:ascii="Cambria Math" w:eastAsiaTheme="minorEastAsia" w:hAnsi="Cambria Math" w:cs="Arial"/>
              </w:rPr>
              <m:t>π</m:t>
            </m:r>
          </m:num>
          <m:den>
            <m:r>
              <w:rPr>
                <w:rFonts w:ascii="Cambria Math" w:eastAsiaTheme="minorEastAsia" w:hAnsi="Cambria Math" w:cs="Arial"/>
              </w:rPr>
              <m:t>t</m:t>
            </m:r>
          </m:den>
        </m:f>
      </m:oMath>
    </w:p>
    <w:p w14:paraId="246CD2C2" w14:textId="77777777" w:rsidR="00A84BE0" w:rsidRPr="00384424" w:rsidRDefault="00A84BE0" w:rsidP="00454610">
      <w:pPr>
        <w:spacing w:line="276" w:lineRule="auto"/>
        <w:ind w:left="990"/>
        <w:rPr>
          <w:rFonts w:ascii="Arial" w:eastAsiaTheme="minorEastAsia" w:hAnsi="Arial" w:cs="Arial"/>
        </w:rPr>
      </w:pPr>
      <w:r w:rsidRPr="00A84BE0">
        <w:rPr>
          <w:rFonts w:ascii="Arial" w:eastAsiaTheme="minorEastAsia" w:hAnsi="Arial" w:cs="Arial"/>
        </w:rPr>
        <w:tab/>
      </w:r>
      <w:r w:rsidRPr="00A84BE0">
        <w:rPr>
          <w:rFonts w:ascii="Arial" w:eastAsiaTheme="minorEastAsia" w:hAnsi="Arial" w:cs="Arial"/>
        </w:rPr>
        <w:tab/>
      </w:r>
      <w:r w:rsidRPr="00A84BE0">
        <w:rPr>
          <w:rFonts w:ascii="Arial" w:eastAsiaTheme="minorEastAsia" w:hAnsi="Arial" w:cs="Arial"/>
        </w:rPr>
        <w:tab/>
      </w:r>
      <w:r w:rsidRPr="00A84BE0">
        <w:rPr>
          <w:rFonts w:ascii="Arial" w:eastAsiaTheme="minorEastAsia" w:hAnsi="Arial" w:cs="Arial"/>
        </w:rPr>
        <w:tab/>
        <w:t xml:space="preserve">                     =7.27 ×</w:t>
      </w:r>
      <m:oMath>
        <m:sSup>
          <m:sSupPr>
            <m:ctrlPr>
              <w:rPr>
                <w:rFonts w:ascii="Cambria Math" w:eastAsiaTheme="minorEastAsia" w:hAnsi="Arial" w:cs="Arial"/>
              </w:rPr>
            </m:ctrlPr>
          </m:sSupPr>
          <m:e>
            <m:r>
              <m:rPr>
                <m:sty m:val="p"/>
              </m:rPr>
              <w:rPr>
                <w:rFonts w:ascii="Cambria Math" w:eastAsiaTheme="minorEastAsia" w:hAnsi="Arial" w:cs="Arial"/>
              </w:rPr>
              <m:t>10</m:t>
            </m:r>
          </m:e>
          <m:sup>
            <m:r>
              <m:rPr>
                <m:sty m:val="p"/>
              </m:rPr>
              <w:rPr>
                <w:rFonts w:ascii="Cambria Math" w:eastAsiaTheme="minorEastAsia" w:hAnsi="Cambria Math" w:cs="Arial"/>
              </w:rPr>
              <m:t>-</m:t>
            </m:r>
            <m:r>
              <m:rPr>
                <m:sty m:val="p"/>
              </m:rPr>
              <w:rPr>
                <w:rFonts w:ascii="Cambria Math" w:eastAsiaTheme="minorEastAsia" w:hAnsi="Arial" w:cs="Arial"/>
              </w:rPr>
              <m:t>5</m:t>
            </m:r>
          </m:sup>
        </m:sSup>
      </m:oMath>
      <w:r w:rsidRPr="00384424">
        <w:rPr>
          <w:rFonts w:ascii="Arial" w:eastAsiaTheme="minorEastAsia" w:hAnsi="Arial" w:cs="Arial"/>
        </w:rPr>
        <w:t xml:space="preserve"> rad/s</w:t>
      </w:r>
    </w:p>
    <w:p w14:paraId="7DDE3051" w14:textId="77777777" w:rsidR="00A84BE0" w:rsidRPr="00384424" w:rsidRDefault="00A84BE0" w:rsidP="00454610">
      <w:pPr>
        <w:ind w:left="990"/>
        <w:rPr>
          <w:rFonts w:ascii="Arial" w:eastAsiaTheme="minorEastAsia" w:hAnsi="Arial" w:cs="Arial"/>
        </w:rPr>
      </w:pPr>
      <w:r w:rsidRPr="00384424">
        <w:rPr>
          <w:rFonts w:ascii="Arial" w:eastAsiaTheme="minorEastAsia" w:hAnsi="Arial" w:cs="Arial"/>
        </w:rPr>
        <w:t xml:space="preserve">Differential of falling energy = </w:t>
      </w:r>
      <w:proofErr w:type="spellStart"/>
      <w:r w:rsidRPr="00384424">
        <w:rPr>
          <w:rFonts w:ascii="Arial" w:eastAsiaTheme="minorEastAsia" w:hAnsi="Arial" w:cs="Arial"/>
        </w:rPr>
        <w:t>dW</w:t>
      </w:r>
      <w:proofErr w:type="spellEnd"/>
      <w:r w:rsidRPr="00384424">
        <w:rPr>
          <w:rFonts w:ascii="Arial" w:eastAsiaTheme="minorEastAsia" w:hAnsi="Arial" w:cs="Arial"/>
        </w:rPr>
        <w:t xml:space="preserve"> = </w:t>
      </w:r>
      <w:proofErr w:type="spellStart"/>
      <w:r w:rsidRPr="00384424">
        <w:rPr>
          <w:rFonts w:ascii="Arial" w:eastAsiaTheme="minorEastAsia" w:hAnsi="Arial" w:cs="Arial"/>
        </w:rPr>
        <w:t>Isdt</w:t>
      </w:r>
      <w:proofErr w:type="spellEnd"/>
    </w:p>
    <w:p w14:paraId="4FF09D71" w14:textId="1DDA35CF" w:rsidR="00A84BE0" w:rsidRPr="00384424" w:rsidRDefault="004D3BFB" w:rsidP="00454610">
      <w:pPr>
        <w:ind w:left="990"/>
        <w:rPr>
          <w:rFonts w:ascii="Arial" w:eastAsiaTheme="minorEastAsia" w:hAnsi="Arial" w:cs="Arial"/>
        </w:rPr>
      </w:pPr>
      <w:r>
        <w:rPr>
          <w:rFonts w:ascii="Arial" w:eastAsiaTheme="minorEastAsia" w:hAnsi="Arial" w:cs="Arial"/>
        </w:rPr>
        <w:t xml:space="preserve">                                                       = </w:t>
      </w:r>
      <m:oMath>
        <m:nary>
          <m:naryPr>
            <m:limLoc m:val="subSup"/>
            <m:ctrlPr>
              <w:rPr>
                <w:rFonts w:ascii="Cambria Math" w:eastAsiaTheme="minorEastAsia" w:hAnsi="Arial" w:cs="Arial"/>
              </w:rPr>
            </m:ctrlPr>
          </m:naryPr>
          <m:sub>
            <m:r>
              <m:rPr>
                <m:sty m:val="p"/>
              </m:rPr>
              <w:rPr>
                <w:rFonts w:ascii="Cambria Math" w:eastAsiaTheme="minorEastAsia" w:hAnsi="Cambria Math" w:cs="Arial"/>
              </w:rPr>
              <m:t>-</m:t>
            </m:r>
            <m:r>
              <m:rPr>
                <m:sty m:val="p"/>
              </m:rPr>
              <w:rPr>
                <w:rFonts w:ascii="Cambria Math" w:eastAsiaTheme="minorEastAsia" w:hAnsi="Arial" w:cs="Arial"/>
              </w:rPr>
              <m:t>21600</m:t>
            </m:r>
          </m:sub>
          <m:sup>
            <m:r>
              <m:rPr>
                <m:sty m:val="p"/>
              </m:rPr>
              <w:rPr>
                <w:rFonts w:ascii="Cambria Math" w:eastAsiaTheme="minorEastAsia" w:hAnsi="Arial" w:cs="Arial"/>
              </w:rPr>
              <m:t>+21600</m:t>
            </m:r>
          </m:sup>
          <m:e>
            <m:r>
              <w:rPr>
                <w:rFonts w:ascii="Cambria Math" w:eastAsiaTheme="minorEastAsia" w:hAnsi="Cambria Math" w:cs="Arial"/>
              </w:rPr>
              <m:t>I</m:t>
            </m:r>
            <m:sSub>
              <m:sSubPr>
                <m:ctrlPr>
                  <w:rPr>
                    <w:rFonts w:ascii="Cambria Math" w:eastAsiaTheme="minorEastAsia" w:hAnsi="Arial" w:cs="Arial"/>
                  </w:rPr>
                </m:ctrlPr>
              </m:sSubPr>
              <m:e>
                <m:r>
                  <w:rPr>
                    <w:rFonts w:ascii="Cambria Math" w:eastAsiaTheme="minorEastAsia" w:hAnsi="Cambria Math" w:cs="Arial"/>
                  </w:rPr>
                  <m:t>S</m:t>
                </m:r>
              </m:e>
              <m:sub>
                <m:r>
                  <m:rPr>
                    <m:sty m:val="p"/>
                  </m:rPr>
                  <w:rPr>
                    <w:rFonts w:ascii="Cambria Math" w:eastAsiaTheme="minorEastAsia" w:hAnsi="Arial" w:cs="Arial"/>
                  </w:rPr>
                  <m:t>0</m:t>
                </m:r>
              </m:sub>
            </m:sSub>
          </m:e>
        </m:nary>
        <m:r>
          <w:rPr>
            <w:rFonts w:ascii="Cambria Math" w:eastAsiaTheme="minorEastAsia" w:hAnsi="Cambria Math" w:cs="Arial"/>
          </w:rPr>
          <m:t>Cosωtdt</m:t>
        </m:r>
      </m:oMath>
    </w:p>
    <w:p w14:paraId="5CD4E85E" w14:textId="77777777" w:rsidR="00A84BE0" w:rsidRPr="00384424" w:rsidRDefault="00A84BE0" w:rsidP="00454610">
      <w:pPr>
        <w:ind w:left="990"/>
        <w:rPr>
          <w:rFonts w:ascii="Arial" w:eastAsiaTheme="minorEastAsia" w:hAnsi="Arial" w:cs="Arial"/>
        </w:rPr>
      </w:pPr>
      <w:r w:rsidRPr="00384424">
        <w:rPr>
          <w:rFonts w:ascii="Arial" w:eastAsiaTheme="minorEastAsia" w:hAnsi="Arial" w:cs="Arial"/>
        </w:rPr>
        <w:tab/>
      </w:r>
    </w:p>
    <w:p w14:paraId="6EE342B3" w14:textId="7231EBED" w:rsidR="00A84BE0" w:rsidRPr="00384424" w:rsidRDefault="00A84BE0" w:rsidP="00454610">
      <w:pPr>
        <w:ind w:left="990"/>
        <w:rPr>
          <w:rFonts w:ascii="Arial" w:eastAsiaTheme="minorEastAsia" w:hAnsi="Arial" w:cs="Arial"/>
        </w:rPr>
      </w:pPr>
      <w:r w:rsidRPr="00384424">
        <w:rPr>
          <w:rFonts w:ascii="Arial" w:eastAsiaTheme="minorEastAsia" w:hAnsi="Arial" w:cs="Arial"/>
        </w:rPr>
        <w:t xml:space="preserve">   </w:t>
      </w:r>
      <w:r w:rsidR="004D3BFB">
        <w:rPr>
          <w:rFonts w:ascii="Arial" w:eastAsiaTheme="minorEastAsia" w:hAnsi="Arial" w:cs="Arial"/>
        </w:rPr>
        <w:t xml:space="preserve">                                                    </w:t>
      </w:r>
      <w:r w:rsidRPr="00384424">
        <w:rPr>
          <w:rFonts w:ascii="Arial" w:eastAsiaTheme="minorEastAsia" w:hAnsi="Arial" w:cs="Arial"/>
        </w:rPr>
        <w:t xml:space="preserve">= I </w:t>
      </w:r>
      <m:oMath>
        <m:sSub>
          <m:sSubPr>
            <m:ctrlPr>
              <w:rPr>
                <w:rFonts w:ascii="Cambria Math" w:eastAsiaTheme="minorEastAsia" w:hAnsi="Arial" w:cs="Arial"/>
              </w:rPr>
            </m:ctrlPr>
          </m:sSubPr>
          <m:e>
            <m:r>
              <w:rPr>
                <w:rFonts w:ascii="Cambria Math" w:eastAsiaTheme="minorEastAsia" w:hAnsi="Cambria Math" w:cs="Arial"/>
              </w:rPr>
              <m:t>S</m:t>
            </m:r>
          </m:e>
          <m:sub>
            <m:r>
              <m:rPr>
                <m:sty m:val="p"/>
              </m:rPr>
              <w:rPr>
                <w:rFonts w:ascii="Cambria Math" w:eastAsiaTheme="minorEastAsia" w:hAnsi="Arial" w:cs="Arial"/>
              </w:rPr>
              <m:t>0</m:t>
            </m:r>
          </m:sub>
        </m:sSub>
        <m:sSubSup>
          <m:sSubSupPr>
            <m:ctrlPr>
              <w:rPr>
                <w:rFonts w:ascii="Cambria Math" w:eastAsiaTheme="minorEastAsia" w:hAnsi="Arial" w:cs="Arial"/>
              </w:rPr>
            </m:ctrlPr>
          </m:sSubSupPr>
          <m:e>
            <m:d>
              <m:dPr>
                <m:begChr m:val="["/>
                <m:endChr m:val="]"/>
                <m:ctrlPr>
                  <w:rPr>
                    <w:rFonts w:ascii="Cambria Math" w:eastAsiaTheme="minorEastAsia" w:hAnsi="Arial" w:cs="Arial"/>
                  </w:rPr>
                </m:ctrlPr>
              </m:dPr>
              <m:e>
                <m:f>
                  <m:fPr>
                    <m:ctrlPr>
                      <w:rPr>
                        <w:rFonts w:ascii="Cambria Math" w:eastAsiaTheme="minorEastAsia" w:hAnsi="Arial" w:cs="Arial"/>
                      </w:rPr>
                    </m:ctrlPr>
                  </m:fPr>
                  <m:num>
                    <m:r>
                      <w:rPr>
                        <w:rFonts w:ascii="Cambria Math" w:eastAsiaTheme="minorEastAsia" w:hAnsi="Cambria Math" w:cs="Arial"/>
                      </w:rPr>
                      <m:t>Sinωt</m:t>
                    </m:r>
                  </m:num>
                  <m:den>
                    <m:r>
                      <w:rPr>
                        <w:rFonts w:ascii="Cambria Math" w:eastAsiaTheme="minorEastAsia" w:hAnsi="Cambria Math" w:cs="Arial"/>
                      </w:rPr>
                      <m:t>ω</m:t>
                    </m:r>
                  </m:den>
                </m:f>
              </m:e>
            </m:d>
          </m:e>
          <m:sub>
            <m:r>
              <m:rPr>
                <m:sty m:val="p"/>
              </m:rPr>
              <w:rPr>
                <w:rFonts w:ascii="Cambria Math" w:eastAsiaTheme="minorEastAsia" w:hAnsi="Cambria Math" w:cs="Arial"/>
              </w:rPr>
              <m:t>-</m:t>
            </m:r>
            <m:r>
              <m:rPr>
                <m:sty m:val="p"/>
              </m:rPr>
              <w:rPr>
                <w:rFonts w:ascii="Cambria Math" w:eastAsiaTheme="minorEastAsia" w:hAnsi="Arial" w:cs="Arial"/>
              </w:rPr>
              <m:t>21600</m:t>
            </m:r>
          </m:sub>
          <m:sup>
            <m:r>
              <m:rPr>
                <m:sty m:val="p"/>
              </m:rPr>
              <w:rPr>
                <w:rFonts w:ascii="Cambria Math" w:eastAsiaTheme="minorEastAsia" w:hAnsi="Arial" w:cs="Arial"/>
              </w:rPr>
              <m:t>+21600</m:t>
            </m:r>
          </m:sup>
        </m:sSubSup>
      </m:oMath>
    </w:p>
    <w:p w14:paraId="1F82C417" w14:textId="0A06D373" w:rsidR="00A84BE0" w:rsidRPr="00384424" w:rsidRDefault="00A84BE0" w:rsidP="00454610">
      <w:pPr>
        <w:ind w:left="990"/>
        <w:rPr>
          <w:rFonts w:ascii="Arial" w:eastAsiaTheme="minorEastAsia" w:hAnsi="Arial" w:cs="Arial"/>
        </w:rPr>
      </w:pPr>
      <w:r w:rsidRPr="00384424">
        <w:rPr>
          <w:rFonts w:ascii="Arial" w:eastAsiaTheme="minorEastAsia" w:hAnsi="Arial" w:cs="Arial"/>
        </w:rPr>
        <w:tab/>
      </w:r>
      <w:r w:rsidRPr="00384424">
        <w:rPr>
          <w:rFonts w:ascii="Arial" w:eastAsiaTheme="minorEastAsia" w:hAnsi="Arial" w:cs="Arial"/>
        </w:rPr>
        <w:tab/>
      </w:r>
      <w:r w:rsidR="004D3BFB">
        <w:rPr>
          <w:rFonts w:ascii="Arial" w:eastAsiaTheme="minorEastAsia" w:hAnsi="Arial" w:cs="Arial"/>
        </w:rPr>
        <w:t xml:space="preserve">                                    </w:t>
      </w:r>
      <w:r w:rsidRPr="00384424">
        <w:rPr>
          <w:rFonts w:ascii="Arial" w:eastAsiaTheme="minorEastAsia" w:hAnsi="Arial" w:cs="Arial"/>
        </w:rPr>
        <w:t xml:space="preserve">= </w:t>
      </w:r>
      <m:oMath>
        <m:f>
          <m:fPr>
            <m:ctrlPr>
              <w:rPr>
                <w:rFonts w:ascii="Cambria Math" w:eastAsiaTheme="minorEastAsia" w:hAnsi="Arial" w:cs="Arial"/>
              </w:rPr>
            </m:ctrlPr>
          </m:fPr>
          <m:num>
            <m:r>
              <m:rPr>
                <m:sty m:val="p"/>
              </m:rPr>
              <w:rPr>
                <w:rFonts w:ascii="Cambria Math" w:eastAsiaTheme="minorEastAsia" w:hAnsi="Arial" w:cs="Arial"/>
              </w:rPr>
              <m:t>2</m:t>
            </m:r>
            <m:r>
              <w:rPr>
                <w:rFonts w:ascii="Cambria Math" w:eastAsiaTheme="minorEastAsia" w:hAnsi="Cambria Math" w:cs="Arial"/>
              </w:rPr>
              <m:t>IS</m:t>
            </m:r>
          </m:num>
          <m:den>
            <m:r>
              <w:rPr>
                <w:rFonts w:ascii="Cambria Math" w:eastAsiaTheme="minorEastAsia" w:hAnsi="Cambria Math" w:cs="Arial"/>
              </w:rPr>
              <m:t>ω</m:t>
            </m:r>
          </m:den>
        </m:f>
      </m:oMath>
    </w:p>
    <w:p w14:paraId="76A971F5" w14:textId="1DD8B516" w:rsidR="00A84BE0" w:rsidRPr="00384424" w:rsidRDefault="004D3BFB" w:rsidP="00454610">
      <w:pPr>
        <w:ind w:left="990"/>
        <w:rPr>
          <w:rFonts w:ascii="Arial" w:eastAsiaTheme="minorEastAsia" w:hAnsi="Arial" w:cs="Arial"/>
        </w:rPr>
      </w:pPr>
      <w:r>
        <w:rPr>
          <w:rFonts w:ascii="Arial" w:eastAsiaTheme="minorEastAsia" w:hAnsi="Arial" w:cs="Arial"/>
        </w:rPr>
        <w:t xml:space="preserve">                                                       </w:t>
      </w:r>
      <w:r w:rsidR="00A84BE0" w:rsidRPr="00384424">
        <w:rPr>
          <w:rFonts w:ascii="Arial" w:eastAsiaTheme="minorEastAsia" w:hAnsi="Arial" w:cs="Arial"/>
        </w:rPr>
        <w:t xml:space="preserve">=3.03 × </w:t>
      </w:r>
      <m:oMath>
        <m:sSup>
          <m:sSupPr>
            <m:ctrlPr>
              <w:rPr>
                <w:rFonts w:ascii="Cambria Math" w:eastAsiaTheme="minorEastAsia" w:hAnsi="Arial" w:cs="Arial"/>
              </w:rPr>
            </m:ctrlPr>
          </m:sSupPr>
          <m:e>
            <m:r>
              <m:rPr>
                <m:sty m:val="p"/>
              </m:rPr>
              <w:rPr>
                <w:rFonts w:ascii="Cambria Math" w:eastAsiaTheme="minorEastAsia" w:hAnsi="Arial" w:cs="Arial"/>
              </w:rPr>
              <m:t>10</m:t>
            </m:r>
          </m:e>
          <m:sup>
            <m:r>
              <m:rPr>
                <m:sty m:val="p"/>
              </m:rPr>
              <w:rPr>
                <w:rFonts w:ascii="Cambria Math" w:eastAsiaTheme="minorEastAsia" w:hAnsi="Arial" w:cs="Arial"/>
              </w:rPr>
              <m:t>7</m:t>
            </m:r>
          </m:sup>
        </m:sSup>
      </m:oMath>
      <w:r w:rsidR="00A84BE0" w:rsidRPr="00384424">
        <w:rPr>
          <w:rFonts w:ascii="Arial" w:eastAsiaTheme="minorEastAsia" w:hAnsi="Arial" w:cs="Arial"/>
        </w:rPr>
        <w:t xml:space="preserve"> W</w:t>
      </w:r>
      <w:r w:rsidR="00A84BE0" w:rsidRPr="00A84BE0">
        <w:rPr>
          <w:rFonts w:ascii="Arial" w:eastAsiaTheme="minorEastAsia" w:hAnsi="Arial" w:cs="Arial"/>
        </w:rPr>
        <w:t>s/</w:t>
      </w:r>
      <m:oMath>
        <m:sSup>
          <m:sSupPr>
            <m:ctrlPr>
              <w:rPr>
                <w:rFonts w:ascii="Cambria Math" w:eastAsiaTheme="minorEastAsia" w:hAnsi="Arial" w:cs="Arial"/>
              </w:rPr>
            </m:ctrlPr>
          </m:sSupPr>
          <m:e>
            <m:r>
              <w:rPr>
                <w:rFonts w:ascii="Cambria Math" w:eastAsiaTheme="minorEastAsia" w:hAnsi="Cambria Math" w:cs="Arial"/>
              </w:rPr>
              <m:t>m</m:t>
            </m:r>
          </m:e>
          <m:sup>
            <m:r>
              <m:rPr>
                <m:sty m:val="p"/>
              </m:rPr>
              <w:rPr>
                <w:rFonts w:ascii="Cambria Math" w:eastAsiaTheme="minorEastAsia" w:hAnsi="Arial" w:cs="Arial"/>
              </w:rPr>
              <m:t>2</m:t>
            </m:r>
          </m:sup>
        </m:sSup>
      </m:oMath>
      <w:r w:rsidR="00A84BE0" w:rsidRPr="00384424">
        <w:rPr>
          <w:rFonts w:ascii="Arial" w:eastAsiaTheme="minorEastAsia" w:hAnsi="Arial" w:cs="Arial"/>
        </w:rPr>
        <w:t>= 8.41KWh/</w:t>
      </w:r>
      <m:oMath>
        <m:sSup>
          <m:sSupPr>
            <m:ctrlPr>
              <w:rPr>
                <w:rFonts w:ascii="Cambria Math" w:eastAsiaTheme="minorEastAsia" w:hAnsi="Arial" w:cs="Arial"/>
              </w:rPr>
            </m:ctrlPr>
          </m:sSupPr>
          <m:e>
            <m:r>
              <w:rPr>
                <w:rFonts w:ascii="Cambria Math" w:eastAsiaTheme="minorEastAsia" w:hAnsi="Cambria Math" w:cs="Arial"/>
              </w:rPr>
              <m:t>m</m:t>
            </m:r>
          </m:e>
          <m:sup>
            <m:r>
              <m:rPr>
                <m:sty m:val="p"/>
              </m:rPr>
              <w:rPr>
                <w:rFonts w:ascii="Cambria Math" w:eastAsiaTheme="minorEastAsia" w:hAnsi="Arial" w:cs="Arial"/>
              </w:rPr>
              <m:t>2</m:t>
            </m:r>
          </m:sup>
        </m:sSup>
      </m:oMath>
      <w:r w:rsidR="00A84BE0" w:rsidRPr="00384424">
        <w:rPr>
          <w:rFonts w:ascii="Arial" w:eastAsiaTheme="minorEastAsia" w:hAnsi="Arial" w:cs="Arial"/>
        </w:rPr>
        <w:t xml:space="preserve"> per day</w:t>
      </w:r>
    </w:p>
    <w:p w14:paraId="5D85A868" w14:textId="77777777" w:rsidR="00A84BE0" w:rsidRPr="00384424" w:rsidRDefault="00A84BE0" w:rsidP="00454610">
      <w:pPr>
        <w:ind w:left="990"/>
        <w:rPr>
          <w:rFonts w:ascii="Arial" w:eastAsiaTheme="minorEastAsia" w:hAnsi="Arial" w:cs="Arial"/>
        </w:rPr>
      </w:pPr>
    </w:p>
    <w:p w14:paraId="6B9A86E7" w14:textId="6EE0834C" w:rsidR="00A84BE0" w:rsidRPr="00384424" w:rsidRDefault="00A84BE0" w:rsidP="00454610">
      <w:pPr>
        <w:ind w:left="990"/>
        <w:rPr>
          <w:rFonts w:ascii="Arial" w:eastAsiaTheme="minorEastAsia" w:hAnsi="Arial" w:cs="Arial"/>
        </w:rPr>
      </w:pPr>
      <w:r w:rsidRPr="00384424">
        <w:rPr>
          <w:rFonts w:ascii="Arial" w:eastAsiaTheme="minorEastAsia" w:hAnsi="Arial" w:cs="Arial"/>
        </w:rPr>
        <w:t>(b)</w:t>
      </w:r>
      <w:r w:rsidRPr="00384424">
        <w:rPr>
          <w:rFonts w:ascii="Arial" w:eastAsiaTheme="minorEastAsia" w:hAnsi="Arial" w:cs="Arial"/>
        </w:rPr>
        <w:tab/>
      </w:r>
      <w:r w:rsidRPr="00A84BE0">
        <w:rPr>
          <w:rFonts w:ascii="Arial" w:eastAsiaTheme="minorEastAsia" w:hAnsi="Arial" w:cs="Arial"/>
        </w:rPr>
        <w:t>For tracking</w:t>
      </w:r>
      <w:r w:rsidR="00A2445E">
        <w:rPr>
          <w:rFonts w:ascii="Arial" w:eastAsiaTheme="minorEastAsia" w:hAnsi="Arial" w:cs="Arial"/>
        </w:rPr>
        <w:t xml:space="preserve"> collector</w:t>
      </w:r>
      <w:r w:rsidRPr="00384424">
        <w:rPr>
          <w:rFonts w:ascii="Arial" w:eastAsiaTheme="minorEastAsia" w:hAnsi="Arial" w:cs="Arial"/>
        </w:rPr>
        <w:t>,</w:t>
      </w:r>
    </w:p>
    <w:p w14:paraId="2236460E" w14:textId="77777777" w:rsidR="00A84BE0" w:rsidRPr="00384424" w:rsidRDefault="00A84BE0" w:rsidP="00454610">
      <w:pPr>
        <w:ind w:left="990" w:firstLine="720"/>
        <w:rPr>
          <w:rFonts w:ascii="Arial" w:eastAsiaTheme="minorEastAsia" w:hAnsi="Arial" w:cs="Arial"/>
        </w:rPr>
      </w:pPr>
      <w:r w:rsidRPr="00384424">
        <w:rPr>
          <w:rFonts w:ascii="Arial" w:eastAsiaTheme="minorEastAsia" w:hAnsi="Arial" w:cs="Arial"/>
        </w:rPr>
        <w:t>W =I</w:t>
      </w:r>
      <m:oMath>
        <m:sSub>
          <m:sSubPr>
            <m:ctrlPr>
              <w:rPr>
                <w:rFonts w:ascii="Cambria Math" w:eastAsiaTheme="minorEastAsia" w:hAnsi="Arial" w:cs="Arial"/>
              </w:rPr>
            </m:ctrlPr>
          </m:sSubPr>
          <m:e>
            <m:r>
              <w:rPr>
                <w:rFonts w:ascii="Cambria Math" w:eastAsiaTheme="minorEastAsia" w:hAnsi="Cambria Math" w:cs="Arial"/>
              </w:rPr>
              <m:t>S</m:t>
            </m:r>
          </m:e>
          <m:sub>
            <m:r>
              <m:rPr>
                <m:sty m:val="p"/>
              </m:rPr>
              <w:rPr>
                <w:rFonts w:ascii="Cambria Math" w:eastAsiaTheme="minorEastAsia" w:hAnsi="Arial" w:cs="Arial"/>
              </w:rPr>
              <m:t>0</m:t>
            </m:r>
          </m:sub>
        </m:sSub>
      </m:oMath>
      <w:r w:rsidRPr="00384424">
        <w:rPr>
          <w:rFonts w:ascii="Arial" w:eastAsiaTheme="minorEastAsia" w:hAnsi="Arial" w:cs="Arial"/>
        </w:rPr>
        <w:t xml:space="preserve">t </w:t>
      </w:r>
    </w:p>
    <w:p w14:paraId="172A3D90" w14:textId="017131B5" w:rsidR="00A84BE0" w:rsidRPr="00384424" w:rsidRDefault="00A84BE0" w:rsidP="00454610">
      <w:pPr>
        <w:ind w:left="990"/>
        <w:rPr>
          <w:rFonts w:ascii="Arial" w:eastAsiaTheme="minorEastAsia" w:hAnsi="Arial" w:cs="Arial"/>
        </w:rPr>
      </w:pPr>
      <w:r w:rsidRPr="00384424">
        <w:rPr>
          <w:rFonts w:ascii="Arial" w:eastAsiaTheme="minorEastAsia" w:hAnsi="Arial" w:cs="Arial"/>
        </w:rPr>
        <w:tab/>
      </w:r>
      <w:r w:rsidR="004D3BFB">
        <w:rPr>
          <w:rFonts w:ascii="Arial" w:eastAsiaTheme="minorEastAsia" w:hAnsi="Arial" w:cs="Arial"/>
        </w:rPr>
        <w:t xml:space="preserve">         </w:t>
      </w:r>
      <w:r w:rsidRPr="00384424">
        <w:rPr>
          <w:rFonts w:ascii="Arial" w:eastAsiaTheme="minorEastAsia" w:hAnsi="Arial" w:cs="Arial"/>
        </w:rPr>
        <w:t xml:space="preserve">=1100 W </w:t>
      </w:r>
      <m:oMath>
        <m:sSup>
          <m:sSupPr>
            <m:ctrlPr>
              <w:rPr>
                <w:rFonts w:ascii="Cambria Math" w:eastAsiaTheme="minorEastAsia" w:hAnsi="Arial" w:cs="Arial"/>
              </w:rPr>
            </m:ctrlPr>
          </m:sSupPr>
          <m:e>
            <m:r>
              <w:rPr>
                <w:rFonts w:ascii="Cambria Math" w:eastAsiaTheme="minorEastAsia" w:hAnsi="Cambria Math" w:cs="Arial"/>
              </w:rPr>
              <m:t>m</m:t>
            </m:r>
          </m:e>
          <m:sup>
            <m:r>
              <m:rPr>
                <m:sty m:val="p"/>
              </m:rPr>
              <w:rPr>
                <w:rFonts w:ascii="Cambria Math" w:eastAsiaTheme="minorEastAsia" w:hAnsi="Cambria Math" w:cs="Arial"/>
              </w:rPr>
              <m:t>-</m:t>
            </m:r>
            <m:r>
              <m:rPr>
                <m:sty m:val="p"/>
              </m:rPr>
              <w:rPr>
                <w:rFonts w:ascii="Cambria Math" w:eastAsiaTheme="minorEastAsia" w:hAnsi="Arial" w:cs="Arial"/>
              </w:rPr>
              <m:t>2</m:t>
            </m:r>
          </m:sup>
        </m:sSup>
      </m:oMath>
      <w:r w:rsidRPr="00384424">
        <w:rPr>
          <w:rFonts w:ascii="Arial" w:eastAsiaTheme="minorEastAsia" w:hAnsi="Arial" w:cs="Arial"/>
        </w:rPr>
        <w:t xml:space="preserve"> × 1 </w:t>
      </w:r>
      <m:oMath>
        <m:sSup>
          <m:sSupPr>
            <m:ctrlPr>
              <w:rPr>
                <w:rFonts w:ascii="Cambria Math" w:eastAsiaTheme="minorEastAsia" w:hAnsi="Arial" w:cs="Arial"/>
              </w:rPr>
            </m:ctrlPr>
          </m:sSupPr>
          <m:e>
            <m:r>
              <w:rPr>
                <w:rFonts w:ascii="Cambria Math" w:eastAsiaTheme="minorEastAsia" w:hAnsi="Cambria Math" w:cs="Arial"/>
              </w:rPr>
              <m:t>m</m:t>
            </m:r>
          </m:e>
          <m:sup>
            <m:r>
              <m:rPr>
                <m:sty m:val="p"/>
              </m:rPr>
              <w:rPr>
                <w:rFonts w:ascii="Cambria Math" w:eastAsiaTheme="minorEastAsia" w:hAnsi="Arial" w:cs="Arial"/>
              </w:rPr>
              <m:t>2</m:t>
            </m:r>
          </m:sup>
        </m:sSup>
      </m:oMath>
      <w:r w:rsidRPr="00384424">
        <w:rPr>
          <w:rFonts w:ascii="Arial" w:eastAsiaTheme="minorEastAsia" w:hAnsi="Arial" w:cs="Arial"/>
        </w:rPr>
        <w:t xml:space="preserve"> × 43200 s</w:t>
      </w:r>
    </w:p>
    <w:p w14:paraId="4A8872D0" w14:textId="2F04035F" w:rsidR="00A84BE0" w:rsidRPr="00384424" w:rsidRDefault="00A84BE0" w:rsidP="00454610">
      <w:pPr>
        <w:ind w:left="990"/>
        <w:rPr>
          <w:rFonts w:ascii="Arial" w:eastAsiaTheme="minorEastAsia" w:hAnsi="Arial" w:cs="Arial"/>
        </w:rPr>
      </w:pPr>
      <w:r w:rsidRPr="00384424">
        <w:rPr>
          <w:rFonts w:ascii="Arial" w:eastAsiaTheme="minorEastAsia" w:hAnsi="Arial" w:cs="Arial"/>
        </w:rPr>
        <w:tab/>
      </w:r>
      <w:r w:rsidR="004D3BFB">
        <w:rPr>
          <w:rFonts w:ascii="Arial" w:eastAsiaTheme="minorEastAsia" w:hAnsi="Arial" w:cs="Arial"/>
        </w:rPr>
        <w:t xml:space="preserve">         </w:t>
      </w:r>
      <w:r w:rsidRPr="00384424">
        <w:rPr>
          <w:rFonts w:ascii="Arial" w:eastAsiaTheme="minorEastAsia" w:hAnsi="Arial" w:cs="Arial"/>
        </w:rPr>
        <w:t xml:space="preserve">=4.75 × </w:t>
      </w:r>
      <m:oMath>
        <m:sSup>
          <m:sSupPr>
            <m:ctrlPr>
              <w:rPr>
                <w:rFonts w:ascii="Cambria Math" w:eastAsiaTheme="minorEastAsia" w:hAnsi="Arial" w:cs="Arial"/>
              </w:rPr>
            </m:ctrlPr>
          </m:sSupPr>
          <m:e>
            <m:r>
              <m:rPr>
                <m:sty m:val="p"/>
              </m:rPr>
              <w:rPr>
                <w:rFonts w:ascii="Cambria Math" w:eastAsiaTheme="minorEastAsia" w:hAnsi="Arial" w:cs="Arial"/>
              </w:rPr>
              <m:t>10</m:t>
            </m:r>
          </m:e>
          <m:sup>
            <m:r>
              <m:rPr>
                <m:sty m:val="p"/>
              </m:rPr>
              <w:rPr>
                <w:rFonts w:ascii="Cambria Math" w:eastAsiaTheme="minorEastAsia" w:hAnsi="Arial" w:cs="Arial"/>
              </w:rPr>
              <m:t>7</m:t>
            </m:r>
          </m:sup>
        </m:sSup>
      </m:oMath>
      <w:r w:rsidRPr="00384424">
        <w:rPr>
          <w:rFonts w:ascii="Arial" w:eastAsiaTheme="minorEastAsia" w:hAnsi="Arial" w:cs="Arial"/>
        </w:rPr>
        <w:t>Ws</w:t>
      </w:r>
    </w:p>
    <w:p w14:paraId="6FA9638F" w14:textId="050E5A49" w:rsidR="00A84BE0" w:rsidRPr="00384424" w:rsidRDefault="00A84BE0" w:rsidP="00454610">
      <w:pPr>
        <w:ind w:left="990"/>
        <w:rPr>
          <w:rFonts w:ascii="Arial" w:eastAsiaTheme="minorEastAsia" w:hAnsi="Arial" w:cs="Arial"/>
        </w:rPr>
      </w:pPr>
      <w:r w:rsidRPr="00384424">
        <w:rPr>
          <w:rFonts w:ascii="Arial" w:eastAsiaTheme="minorEastAsia" w:hAnsi="Arial" w:cs="Arial"/>
        </w:rPr>
        <w:tab/>
      </w:r>
      <w:r w:rsidR="004D3BFB">
        <w:rPr>
          <w:rFonts w:ascii="Arial" w:eastAsiaTheme="minorEastAsia" w:hAnsi="Arial" w:cs="Arial"/>
        </w:rPr>
        <w:t xml:space="preserve">        </w:t>
      </w:r>
      <w:r w:rsidRPr="00384424">
        <w:rPr>
          <w:rFonts w:ascii="Arial" w:eastAsiaTheme="minorEastAsia" w:hAnsi="Arial" w:cs="Arial"/>
        </w:rPr>
        <w:t xml:space="preserve"> =13.2 </w:t>
      </w:r>
      <w:proofErr w:type="spellStart"/>
      <w:r w:rsidRPr="00384424">
        <w:rPr>
          <w:rFonts w:ascii="Arial" w:eastAsiaTheme="minorEastAsia" w:hAnsi="Arial" w:cs="Arial"/>
        </w:rPr>
        <w:t>KWh</w:t>
      </w:r>
      <w:proofErr w:type="spellEnd"/>
      <m:oMath>
        <m:sSup>
          <m:sSupPr>
            <m:ctrlPr>
              <w:rPr>
                <w:rFonts w:ascii="Cambria Math" w:eastAsiaTheme="minorEastAsia" w:hAnsi="Arial" w:cs="Arial"/>
              </w:rPr>
            </m:ctrlPr>
          </m:sSupPr>
          <m:e>
            <m:r>
              <w:rPr>
                <w:rFonts w:ascii="Cambria Math" w:eastAsiaTheme="minorEastAsia" w:hAnsi="Cambria Math" w:cs="Arial"/>
              </w:rPr>
              <m:t>m</m:t>
            </m:r>
          </m:e>
          <m:sup>
            <m:r>
              <m:rPr>
                <m:sty m:val="p"/>
              </m:rPr>
              <w:rPr>
                <w:rFonts w:ascii="Cambria Math" w:eastAsiaTheme="minorEastAsia" w:hAnsi="Cambria Math" w:cs="Arial"/>
              </w:rPr>
              <m:t>-</m:t>
            </m:r>
            <m:r>
              <m:rPr>
                <m:sty m:val="p"/>
              </m:rPr>
              <w:rPr>
                <w:rFonts w:ascii="Cambria Math" w:eastAsiaTheme="minorEastAsia" w:hAnsi="Arial" w:cs="Arial"/>
              </w:rPr>
              <m:t>2</m:t>
            </m:r>
          </m:sup>
        </m:sSup>
      </m:oMath>
    </w:p>
    <w:p w14:paraId="505D6886" w14:textId="77777777" w:rsidR="00A84BE0" w:rsidRPr="00384424" w:rsidRDefault="00A84BE0" w:rsidP="00454610">
      <w:pPr>
        <w:ind w:left="990"/>
        <w:rPr>
          <w:rFonts w:ascii="Arial" w:eastAsiaTheme="minorEastAsia" w:hAnsi="Arial" w:cs="Arial"/>
        </w:rPr>
      </w:pPr>
    </w:p>
    <w:p w14:paraId="0C25BDD8" w14:textId="1201C174" w:rsidR="00A2445E" w:rsidRDefault="00A84BE0" w:rsidP="00454610">
      <w:pPr>
        <w:ind w:left="3150" w:firstLine="450"/>
        <w:rPr>
          <w:rFonts w:ascii="Arial" w:eastAsiaTheme="minorEastAsia" w:hAnsi="Arial" w:cs="Arial"/>
        </w:rPr>
      </w:pPr>
      <w:r w:rsidRPr="00A84BE0">
        <w:rPr>
          <w:rFonts w:ascii="Arial" w:eastAsiaTheme="minorEastAsia" w:hAnsi="Arial" w:cs="Arial"/>
        </w:rPr>
        <w:t>57% more in 2nd case</w:t>
      </w:r>
      <w:r w:rsidR="00A2445E">
        <w:rPr>
          <w:rFonts w:ascii="Arial" w:eastAsiaTheme="minorEastAsia" w:hAnsi="Arial" w:cs="Arial"/>
        </w:rPr>
        <w:t>.</w:t>
      </w:r>
    </w:p>
    <w:p w14:paraId="17AC0A79" w14:textId="329C5E3F" w:rsidR="00A2445E" w:rsidRDefault="00A2445E" w:rsidP="00454610">
      <w:pPr>
        <w:ind w:left="990"/>
        <w:rPr>
          <w:rFonts w:ascii="Arial" w:eastAsiaTheme="minorEastAsia" w:hAnsi="Arial" w:cs="Arial"/>
        </w:rPr>
      </w:pPr>
      <w:r>
        <w:rPr>
          <w:rFonts w:ascii="Arial" w:eastAsiaTheme="minorEastAsia" w:hAnsi="Arial" w:cs="Arial"/>
        </w:rPr>
        <w:t xml:space="preserve">Hence, an ideal tracker which consumes no energy in the tracking process would yield an efficiency of 57 percent at best. </w:t>
      </w:r>
    </w:p>
    <w:p w14:paraId="33D85F32" w14:textId="0DD6F119" w:rsidR="00A2445E" w:rsidRDefault="00A2445E" w:rsidP="00454610">
      <w:pPr>
        <w:ind w:left="990"/>
        <w:rPr>
          <w:rFonts w:ascii="Arial" w:eastAsiaTheme="minorEastAsia" w:hAnsi="Arial" w:cs="Arial"/>
        </w:rPr>
      </w:pPr>
      <w:r>
        <w:rPr>
          <w:rFonts w:ascii="Arial" w:eastAsiaTheme="minorEastAsia" w:hAnsi="Arial" w:cs="Arial"/>
        </w:rPr>
        <w:t xml:space="preserve">Note: From online published sources of various companies, the contemporary </w:t>
      </w:r>
      <w:r w:rsidR="007C35BD">
        <w:rPr>
          <w:rFonts w:ascii="Arial" w:eastAsiaTheme="minorEastAsia" w:hAnsi="Arial" w:cs="Arial"/>
        </w:rPr>
        <w:t xml:space="preserve">mechanisms yield an efficiency of around 35 percent over static solar panels. From experimentation, our mechanical tracker is expected to serve an efficiency of 42-43 percent (an efficiency increase of about 20 percent over contemporary designs). </w:t>
      </w:r>
    </w:p>
    <w:p w14:paraId="0AEB2013" w14:textId="793A1EE3" w:rsidR="007C35BD" w:rsidRDefault="007C35BD" w:rsidP="00A2445E">
      <w:pPr>
        <w:rPr>
          <w:rFonts w:ascii="Arial" w:eastAsiaTheme="minorEastAsia" w:hAnsi="Arial" w:cs="Arial"/>
        </w:rPr>
      </w:pPr>
    </w:p>
    <w:p w14:paraId="45BFEE30" w14:textId="78247D40" w:rsidR="007C35BD" w:rsidRPr="00D470EA" w:rsidRDefault="007C35BD" w:rsidP="00D470EA">
      <w:pPr>
        <w:pStyle w:val="ListParagraph"/>
        <w:numPr>
          <w:ilvl w:val="0"/>
          <w:numId w:val="3"/>
        </w:numPr>
        <w:ind w:left="990" w:hanging="630"/>
        <w:rPr>
          <w:rFonts w:ascii="Arial" w:eastAsiaTheme="minorEastAsia" w:hAnsi="Arial" w:cs="Arial"/>
          <w:b/>
          <w:sz w:val="28"/>
          <w:szCs w:val="28"/>
        </w:rPr>
      </w:pPr>
      <w:r w:rsidRPr="00D470EA">
        <w:rPr>
          <w:rFonts w:ascii="Arial" w:eastAsiaTheme="minorEastAsia" w:hAnsi="Arial" w:cs="Arial"/>
          <w:b/>
          <w:sz w:val="28"/>
          <w:szCs w:val="28"/>
        </w:rPr>
        <w:t>Cost and time taken (for prototype):</w:t>
      </w:r>
    </w:p>
    <w:p w14:paraId="487870DA" w14:textId="5AF09D3E" w:rsidR="00E3306F" w:rsidRPr="00306E4B" w:rsidRDefault="007C35BD" w:rsidP="00306E4B">
      <w:pPr>
        <w:ind w:left="990"/>
        <w:rPr>
          <w:rFonts w:ascii="Arial" w:eastAsiaTheme="minorEastAsia" w:hAnsi="Arial" w:cs="Arial"/>
          <w:b/>
          <w:noProof/>
          <w:sz w:val="28"/>
          <w:szCs w:val="28"/>
        </w:rPr>
      </w:pPr>
      <w:r>
        <w:rPr>
          <w:rFonts w:ascii="Arial" w:eastAsiaTheme="minorEastAsia" w:hAnsi="Arial" w:cs="Arial"/>
        </w:rPr>
        <w:t>Rs.1800 and 4 months.</w:t>
      </w:r>
      <w:r w:rsidR="00E3306F" w:rsidRPr="00E3306F">
        <w:rPr>
          <w:rFonts w:ascii="Arial" w:eastAsiaTheme="minorEastAsia" w:hAnsi="Arial" w:cs="Arial"/>
          <w:b/>
          <w:noProof/>
          <w:sz w:val="28"/>
          <w:szCs w:val="28"/>
        </w:rPr>
        <w:t xml:space="preserve"> </w:t>
      </w:r>
    </w:p>
    <w:p w14:paraId="7779C2AA" w14:textId="152DF2EA" w:rsidR="00E3306F" w:rsidRDefault="00E3306F" w:rsidP="00E3306F">
      <w:pPr>
        <w:ind w:left="990"/>
        <w:rPr>
          <w:rFonts w:ascii="Arial" w:eastAsiaTheme="minorEastAsia" w:hAnsi="Arial" w:cs="Arial"/>
          <w:b/>
          <w:noProof/>
          <w:sz w:val="28"/>
          <w:szCs w:val="28"/>
        </w:rPr>
      </w:pPr>
    </w:p>
    <w:p w14:paraId="1ECCB7ED" w14:textId="12DF43A3" w:rsidR="00E3306F" w:rsidRPr="00E3306F" w:rsidRDefault="00E3306F" w:rsidP="00E3306F">
      <w:pPr>
        <w:ind w:left="990"/>
        <w:jc w:val="center"/>
        <w:rPr>
          <w:rFonts w:ascii="Arial" w:eastAsiaTheme="minorEastAsia" w:hAnsi="Arial" w:cs="Arial"/>
          <w:b/>
          <w:noProof/>
          <w:sz w:val="28"/>
          <w:szCs w:val="28"/>
        </w:rPr>
      </w:pPr>
    </w:p>
    <w:sectPr w:rsidR="00E3306F" w:rsidRPr="00E3306F" w:rsidSect="00D470EA">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308D"/>
    <w:multiLevelType w:val="multilevel"/>
    <w:tmpl w:val="0AF257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lvlText w:val="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4C44E8D"/>
    <w:multiLevelType w:val="hybridMultilevel"/>
    <w:tmpl w:val="DD4403AC"/>
    <w:lvl w:ilvl="0" w:tplc="47F877EE">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21F75"/>
    <w:multiLevelType w:val="hybridMultilevel"/>
    <w:tmpl w:val="162E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42EC4"/>
    <w:multiLevelType w:val="hybridMultilevel"/>
    <w:tmpl w:val="2CD0AEA8"/>
    <w:lvl w:ilvl="0" w:tplc="E7AC5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160D4D"/>
    <w:multiLevelType w:val="hybridMultilevel"/>
    <w:tmpl w:val="5266680A"/>
    <w:lvl w:ilvl="0" w:tplc="E188B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0827C6"/>
    <w:multiLevelType w:val="hybridMultilevel"/>
    <w:tmpl w:val="A204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11166"/>
    <w:multiLevelType w:val="hybridMultilevel"/>
    <w:tmpl w:val="432C51F4"/>
    <w:lvl w:ilvl="0" w:tplc="6018D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0D5AAB"/>
    <w:multiLevelType w:val="hybridMultilevel"/>
    <w:tmpl w:val="72F49A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946CE6"/>
    <w:multiLevelType w:val="hybridMultilevel"/>
    <w:tmpl w:val="964C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943F7"/>
    <w:multiLevelType w:val="hybridMultilevel"/>
    <w:tmpl w:val="DF4C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104EA"/>
    <w:multiLevelType w:val="hybridMultilevel"/>
    <w:tmpl w:val="812C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5A0E"/>
    <w:multiLevelType w:val="multilevel"/>
    <w:tmpl w:val="E3D0219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5A4645C"/>
    <w:multiLevelType w:val="multilevel"/>
    <w:tmpl w:val="CED8B0CA"/>
    <w:lvl w:ilvl="0">
      <w:start w:val="5"/>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7C645CF9"/>
    <w:multiLevelType w:val="hybridMultilevel"/>
    <w:tmpl w:val="1406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E1E63"/>
    <w:multiLevelType w:val="hybridMultilevel"/>
    <w:tmpl w:val="EA3A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14"/>
  </w:num>
  <w:num w:numId="5">
    <w:abstractNumId w:val="9"/>
  </w:num>
  <w:num w:numId="6">
    <w:abstractNumId w:val="2"/>
  </w:num>
  <w:num w:numId="7">
    <w:abstractNumId w:val="5"/>
  </w:num>
  <w:num w:numId="8">
    <w:abstractNumId w:val="1"/>
  </w:num>
  <w:num w:numId="9">
    <w:abstractNumId w:val="8"/>
  </w:num>
  <w:num w:numId="10">
    <w:abstractNumId w:val="4"/>
  </w:num>
  <w:num w:numId="11">
    <w:abstractNumId w:val="7"/>
  </w:num>
  <w:num w:numId="12">
    <w:abstractNumId w:val="6"/>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18"/>
    <w:rsid w:val="000045D4"/>
    <w:rsid w:val="000153F2"/>
    <w:rsid w:val="00016623"/>
    <w:rsid w:val="000B269A"/>
    <w:rsid w:val="000B5239"/>
    <w:rsid w:val="00106056"/>
    <w:rsid w:val="00191654"/>
    <w:rsid w:val="00197028"/>
    <w:rsid w:val="00226327"/>
    <w:rsid w:val="00242816"/>
    <w:rsid w:val="00265F62"/>
    <w:rsid w:val="002A30DE"/>
    <w:rsid w:val="00306E4B"/>
    <w:rsid w:val="00354E98"/>
    <w:rsid w:val="00370118"/>
    <w:rsid w:val="003A51E6"/>
    <w:rsid w:val="003C5027"/>
    <w:rsid w:val="003F1190"/>
    <w:rsid w:val="00442563"/>
    <w:rsid w:val="00452A39"/>
    <w:rsid w:val="00454610"/>
    <w:rsid w:val="00474246"/>
    <w:rsid w:val="00483A6F"/>
    <w:rsid w:val="00496323"/>
    <w:rsid w:val="004A6293"/>
    <w:rsid w:val="004D3BFB"/>
    <w:rsid w:val="00506ED7"/>
    <w:rsid w:val="00665825"/>
    <w:rsid w:val="006949E9"/>
    <w:rsid w:val="006A7964"/>
    <w:rsid w:val="006B0AC9"/>
    <w:rsid w:val="007C35BD"/>
    <w:rsid w:val="007F05D6"/>
    <w:rsid w:val="00847AE5"/>
    <w:rsid w:val="008C06F4"/>
    <w:rsid w:val="009548B5"/>
    <w:rsid w:val="00977BCB"/>
    <w:rsid w:val="009E3FDE"/>
    <w:rsid w:val="00A2445E"/>
    <w:rsid w:val="00A627FA"/>
    <w:rsid w:val="00A84BE0"/>
    <w:rsid w:val="00A92411"/>
    <w:rsid w:val="00AD3DFD"/>
    <w:rsid w:val="00B3263C"/>
    <w:rsid w:val="00BA37D6"/>
    <w:rsid w:val="00C470C3"/>
    <w:rsid w:val="00CA41B6"/>
    <w:rsid w:val="00CC1B9A"/>
    <w:rsid w:val="00D470EA"/>
    <w:rsid w:val="00D61BAE"/>
    <w:rsid w:val="00E3306F"/>
    <w:rsid w:val="00E62F9B"/>
    <w:rsid w:val="00E67D76"/>
    <w:rsid w:val="00F10082"/>
    <w:rsid w:val="00F23F13"/>
    <w:rsid w:val="00F4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04FB"/>
  <w15:chartTrackingRefBased/>
  <w15:docId w15:val="{CA04A0EA-F1B5-480E-8E35-46FF42A0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18"/>
    <w:pPr>
      <w:ind w:left="720"/>
      <w:contextualSpacing/>
    </w:pPr>
  </w:style>
  <w:style w:type="paragraph" w:styleId="Caption">
    <w:name w:val="caption"/>
    <w:basedOn w:val="Normal"/>
    <w:next w:val="Normal"/>
    <w:unhideWhenUsed/>
    <w:qFormat/>
    <w:rsid w:val="00AD3DFD"/>
    <w:pPr>
      <w:spacing w:after="200" w:line="240" w:lineRule="auto"/>
    </w:pPr>
    <w:rPr>
      <w:rFonts w:ascii="Times New Roman" w:eastAsia="Times New Roman" w:hAnsi="Times New Roman" w:cs="Times New Roman"/>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1444">
      <w:bodyDiv w:val="1"/>
      <w:marLeft w:val="0"/>
      <w:marRight w:val="0"/>
      <w:marTop w:val="0"/>
      <w:marBottom w:val="0"/>
      <w:divBdr>
        <w:top w:val="none" w:sz="0" w:space="0" w:color="auto"/>
        <w:left w:val="none" w:sz="0" w:space="0" w:color="auto"/>
        <w:bottom w:val="none" w:sz="0" w:space="0" w:color="auto"/>
        <w:right w:val="none" w:sz="0" w:space="0" w:color="auto"/>
      </w:divBdr>
    </w:div>
    <w:div w:id="7620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3BE20-84EF-4F5D-A606-8C16630E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Richik Sen</dc:creator>
  <cp:keywords/>
  <dc:description/>
  <cp:lastModifiedBy>Richik Sen</cp:lastModifiedBy>
  <cp:revision>5</cp:revision>
  <dcterms:created xsi:type="dcterms:W3CDTF">2018-03-26T08:29:00Z</dcterms:created>
  <dcterms:modified xsi:type="dcterms:W3CDTF">2018-06-28T05:54:00Z</dcterms:modified>
</cp:coreProperties>
</file>